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7479" w:rsidRDefault="00D27479" w:rsidP="00D27479">
      <w:pPr>
        <w:spacing w:after="0"/>
        <w:jc w:val="center"/>
        <w:rPr>
          <w:b/>
          <w:sz w:val="28"/>
          <w:szCs w:val="28"/>
        </w:rPr>
      </w:pPr>
      <w:r>
        <w:rPr>
          <w:b/>
          <w:sz w:val="28"/>
          <w:szCs w:val="28"/>
        </w:rPr>
        <w:t xml:space="preserve">                      </w:t>
      </w:r>
      <w:proofErr w:type="spellStart"/>
      <w:r>
        <w:rPr>
          <w:rFonts w:ascii="Times New Roman" w:hAnsi="Times New Roman" w:cs="Times New Roman"/>
          <w:sz w:val="28"/>
          <w:szCs w:val="28"/>
        </w:rPr>
        <w:t>сл.Кашары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Кашарского</w:t>
      </w:r>
      <w:proofErr w:type="spellEnd"/>
      <w:r>
        <w:rPr>
          <w:rFonts w:ascii="Times New Roman" w:hAnsi="Times New Roman" w:cs="Times New Roman"/>
          <w:sz w:val="28"/>
          <w:szCs w:val="28"/>
        </w:rPr>
        <w:t xml:space="preserve"> района Ростовской области</w:t>
      </w:r>
      <w:r>
        <w:rPr>
          <w:b/>
          <w:sz w:val="28"/>
          <w:szCs w:val="28"/>
        </w:rPr>
        <w:t xml:space="preserve">    </w:t>
      </w:r>
    </w:p>
    <w:p w:rsidR="00D27479" w:rsidRPr="00D27479" w:rsidRDefault="00D27479" w:rsidP="00D27479">
      <w:pPr>
        <w:spacing w:after="0"/>
        <w:jc w:val="center"/>
        <w:rPr>
          <w:rFonts w:ascii="Times New Roman" w:hAnsi="Times New Roman" w:cs="Times New Roman"/>
          <w:sz w:val="28"/>
          <w:szCs w:val="28"/>
        </w:rPr>
      </w:pPr>
      <w:r w:rsidRPr="00D27479">
        <w:rPr>
          <w:rFonts w:ascii="Times New Roman" w:hAnsi="Times New Roman" w:cs="Times New Roman"/>
          <w:sz w:val="28"/>
          <w:szCs w:val="28"/>
        </w:rPr>
        <w:t>муниципальное бюджетное общеобразовательное учреждение</w:t>
      </w:r>
    </w:p>
    <w:p w:rsidR="00D27479" w:rsidRDefault="00D27479" w:rsidP="00D27479">
      <w:pPr>
        <w:spacing w:after="0"/>
        <w:jc w:val="center"/>
        <w:rPr>
          <w:sz w:val="28"/>
          <w:szCs w:val="28"/>
        </w:rPr>
      </w:pPr>
      <w:proofErr w:type="spellStart"/>
      <w:r w:rsidRPr="00D27479">
        <w:rPr>
          <w:rFonts w:ascii="Times New Roman" w:hAnsi="Times New Roman" w:cs="Times New Roman"/>
          <w:sz w:val="28"/>
          <w:szCs w:val="28"/>
        </w:rPr>
        <w:t>Кашарская</w:t>
      </w:r>
      <w:proofErr w:type="spellEnd"/>
      <w:r w:rsidRPr="00D27479">
        <w:rPr>
          <w:rFonts w:ascii="Times New Roman" w:hAnsi="Times New Roman" w:cs="Times New Roman"/>
          <w:sz w:val="28"/>
          <w:szCs w:val="28"/>
        </w:rPr>
        <w:t xml:space="preserve"> средняя общеобразовательная школа</w:t>
      </w:r>
      <w:r w:rsidRPr="00D27479">
        <w:rPr>
          <w:sz w:val="28"/>
          <w:szCs w:val="28"/>
        </w:rPr>
        <w:t xml:space="preserve"> </w:t>
      </w:r>
    </w:p>
    <w:p w:rsidR="00D27479" w:rsidRPr="00D27479" w:rsidRDefault="00D27479" w:rsidP="00D27479">
      <w:pPr>
        <w:spacing w:after="0" w:line="240" w:lineRule="auto"/>
        <w:jc w:val="right"/>
        <w:rPr>
          <w:rFonts w:ascii="Times New Roman" w:hAnsi="Times New Roman" w:cs="Times New Roman"/>
          <w:sz w:val="28"/>
          <w:szCs w:val="28"/>
        </w:rPr>
      </w:pPr>
      <w:r w:rsidRPr="00D27479">
        <w:rPr>
          <w:rFonts w:ascii="Times New Roman" w:hAnsi="Times New Roman" w:cs="Times New Roman"/>
          <w:sz w:val="28"/>
          <w:szCs w:val="28"/>
        </w:rPr>
        <w:t>«Утверждаю»</w:t>
      </w:r>
    </w:p>
    <w:p w:rsidR="00D27479" w:rsidRPr="00D27479" w:rsidRDefault="00D27479" w:rsidP="00D27479">
      <w:pPr>
        <w:spacing w:after="0" w:line="240" w:lineRule="auto"/>
        <w:jc w:val="right"/>
        <w:rPr>
          <w:rFonts w:ascii="Times New Roman" w:hAnsi="Times New Roman" w:cs="Times New Roman"/>
          <w:sz w:val="28"/>
          <w:szCs w:val="28"/>
        </w:rPr>
      </w:pPr>
      <w:r w:rsidRPr="00D27479">
        <w:rPr>
          <w:rFonts w:ascii="Times New Roman" w:hAnsi="Times New Roman" w:cs="Times New Roman"/>
          <w:sz w:val="28"/>
          <w:szCs w:val="28"/>
        </w:rPr>
        <w:t xml:space="preserve">Директор МБОУ </w:t>
      </w:r>
      <w:proofErr w:type="spellStart"/>
      <w:r w:rsidRPr="00D27479">
        <w:rPr>
          <w:rFonts w:ascii="Times New Roman" w:hAnsi="Times New Roman" w:cs="Times New Roman"/>
          <w:sz w:val="28"/>
          <w:szCs w:val="28"/>
        </w:rPr>
        <w:t>Кашарской</w:t>
      </w:r>
      <w:proofErr w:type="spellEnd"/>
      <w:r w:rsidRPr="00D27479">
        <w:rPr>
          <w:rFonts w:ascii="Times New Roman" w:hAnsi="Times New Roman" w:cs="Times New Roman"/>
          <w:sz w:val="28"/>
          <w:szCs w:val="28"/>
        </w:rPr>
        <w:t xml:space="preserve"> СОШ</w:t>
      </w:r>
    </w:p>
    <w:p w:rsidR="00D27479" w:rsidRPr="00D27479" w:rsidRDefault="00D27479" w:rsidP="00D27479">
      <w:pPr>
        <w:spacing w:after="0" w:line="240" w:lineRule="auto"/>
        <w:jc w:val="right"/>
        <w:rPr>
          <w:rFonts w:ascii="Times New Roman" w:hAnsi="Times New Roman" w:cs="Times New Roman"/>
          <w:sz w:val="28"/>
          <w:szCs w:val="28"/>
          <w:u w:val="single"/>
        </w:rPr>
      </w:pPr>
      <w:r w:rsidRPr="00D27479">
        <w:rPr>
          <w:rFonts w:ascii="Times New Roman" w:hAnsi="Times New Roman" w:cs="Times New Roman"/>
          <w:sz w:val="28"/>
          <w:szCs w:val="28"/>
        </w:rPr>
        <w:t xml:space="preserve">Приказ </w:t>
      </w:r>
      <w:proofErr w:type="gramStart"/>
      <w:r w:rsidRPr="00D27479">
        <w:rPr>
          <w:rFonts w:ascii="Times New Roman" w:hAnsi="Times New Roman" w:cs="Times New Roman"/>
          <w:sz w:val="28"/>
          <w:szCs w:val="28"/>
        </w:rPr>
        <w:t>от  01.09.2025</w:t>
      </w:r>
      <w:proofErr w:type="gramEnd"/>
      <w:r w:rsidRPr="00D27479">
        <w:rPr>
          <w:rFonts w:ascii="Times New Roman" w:hAnsi="Times New Roman" w:cs="Times New Roman"/>
          <w:sz w:val="28"/>
          <w:szCs w:val="28"/>
        </w:rPr>
        <w:t xml:space="preserve">  №92</w:t>
      </w:r>
    </w:p>
    <w:p w:rsidR="00D27479" w:rsidRPr="00D27479" w:rsidRDefault="00D27479" w:rsidP="00D27479">
      <w:pPr>
        <w:spacing w:after="0" w:line="240" w:lineRule="auto"/>
        <w:jc w:val="right"/>
        <w:rPr>
          <w:rFonts w:ascii="Times New Roman" w:hAnsi="Times New Roman" w:cs="Times New Roman"/>
          <w:sz w:val="28"/>
          <w:szCs w:val="28"/>
        </w:rPr>
      </w:pPr>
      <w:r w:rsidRPr="00D27479">
        <w:rPr>
          <w:rFonts w:ascii="Times New Roman" w:hAnsi="Times New Roman" w:cs="Times New Roman"/>
          <w:sz w:val="28"/>
          <w:szCs w:val="28"/>
          <w:u w:val="single"/>
        </w:rPr>
        <w:t xml:space="preserve">                                      </w:t>
      </w:r>
    </w:p>
    <w:p w:rsidR="00D27479" w:rsidRDefault="005255CD" w:rsidP="00D2747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w:t>
      </w:r>
      <w:r w:rsidR="00D27479" w:rsidRPr="00D27479">
        <w:rPr>
          <w:rFonts w:ascii="Times New Roman" w:hAnsi="Times New Roman" w:cs="Times New Roman"/>
          <w:sz w:val="28"/>
          <w:szCs w:val="28"/>
        </w:rPr>
        <w:t>Д.И. Губарев.</w:t>
      </w:r>
    </w:p>
    <w:p w:rsidR="005255CD" w:rsidRDefault="005255CD" w:rsidP="005255CD">
      <w:pPr>
        <w:spacing w:after="0" w:line="240" w:lineRule="auto"/>
        <w:jc w:val="center"/>
        <w:rPr>
          <w:rFonts w:ascii="Times New Roman" w:hAnsi="Times New Roman" w:cs="Times New Roman"/>
          <w:sz w:val="28"/>
          <w:szCs w:val="28"/>
        </w:rPr>
      </w:pPr>
    </w:p>
    <w:p w:rsidR="005255CD" w:rsidRDefault="005255CD" w:rsidP="005255C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Адаптационная рабочая программа</w:t>
      </w:r>
    </w:p>
    <w:p w:rsidR="005255CD" w:rsidRDefault="00472C9E" w:rsidP="005255C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«Альтернативная коммуникация»</w:t>
      </w: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Pr="00472C9E" w:rsidRDefault="00472C9E" w:rsidP="00472C9E">
      <w:pPr>
        <w:spacing w:after="0" w:line="360" w:lineRule="auto"/>
        <w:rPr>
          <w:rFonts w:ascii="Times New Roman" w:hAnsi="Times New Roman" w:cs="Times New Roman"/>
          <w:color w:val="000000"/>
          <w:sz w:val="28"/>
          <w:szCs w:val="28"/>
          <w:u w:val="single"/>
        </w:rPr>
      </w:pPr>
      <w:proofErr w:type="gramStart"/>
      <w:r w:rsidRPr="00472C9E">
        <w:rPr>
          <w:rFonts w:ascii="Times New Roman" w:hAnsi="Times New Roman" w:cs="Times New Roman"/>
          <w:color w:val="000000"/>
          <w:sz w:val="28"/>
          <w:szCs w:val="28"/>
        </w:rPr>
        <w:t>Учитель</w:t>
      </w:r>
      <w:r>
        <w:rPr>
          <w:rFonts w:ascii="Times New Roman" w:hAnsi="Times New Roman" w:cs="Times New Roman"/>
          <w:color w:val="000000"/>
          <w:sz w:val="28"/>
          <w:szCs w:val="28"/>
        </w:rPr>
        <w:t>:</w:t>
      </w:r>
      <w:r w:rsidRPr="00472C9E">
        <w:rPr>
          <w:rFonts w:ascii="Times New Roman" w:hAnsi="Times New Roman" w:cs="Times New Roman"/>
          <w:color w:val="000000"/>
          <w:sz w:val="28"/>
          <w:szCs w:val="28"/>
        </w:rPr>
        <w:t xml:space="preserve"> </w:t>
      </w:r>
      <w:r w:rsidRPr="00472C9E">
        <w:rPr>
          <w:rFonts w:ascii="Times New Roman" w:hAnsi="Times New Roman" w:cs="Times New Roman"/>
          <w:color w:val="000000"/>
          <w:sz w:val="28"/>
          <w:szCs w:val="28"/>
          <w:u w:val="single"/>
        </w:rPr>
        <w:t xml:space="preserve">  </w:t>
      </w:r>
      <w:proofErr w:type="gramEnd"/>
      <w:r w:rsidRPr="00472C9E">
        <w:rPr>
          <w:rFonts w:ascii="Times New Roman" w:hAnsi="Times New Roman" w:cs="Times New Roman"/>
          <w:color w:val="000000"/>
          <w:sz w:val="28"/>
          <w:szCs w:val="28"/>
          <w:u w:val="single"/>
        </w:rPr>
        <w:t>Очерет Ю.В.</w:t>
      </w:r>
    </w:p>
    <w:p w:rsidR="00472C9E" w:rsidRPr="00472C9E" w:rsidRDefault="00472C9E" w:rsidP="00472C9E">
      <w:pPr>
        <w:spacing w:after="0" w:line="360" w:lineRule="auto"/>
        <w:rPr>
          <w:rFonts w:ascii="Times New Roman" w:hAnsi="Times New Roman" w:cs="Times New Roman"/>
          <w:color w:val="000000"/>
          <w:sz w:val="28"/>
          <w:szCs w:val="28"/>
          <w:u w:val="single"/>
        </w:rPr>
      </w:pPr>
      <w:r w:rsidRPr="00472C9E">
        <w:rPr>
          <w:rFonts w:ascii="Times New Roman" w:hAnsi="Times New Roman" w:cs="Times New Roman"/>
          <w:color w:val="000000"/>
          <w:sz w:val="28"/>
          <w:szCs w:val="28"/>
          <w:u w:val="single"/>
        </w:rPr>
        <w:t xml:space="preserve">Ученик: </w:t>
      </w:r>
      <w:r>
        <w:rPr>
          <w:rFonts w:ascii="Times New Roman" w:hAnsi="Times New Roman" w:cs="Times New Roman"/>
          <w:color w:val="000000"/>
          <w:sz w:val="28"/>
          <w:szCs w:val="28"/>
          <w:u w:val="single"/>
        </w:rPr>
        <w:t>Литвинов Антон</w:t>
      </w:r>
    </w:p>
    <w:p w:rsidR="00472C9E" w:rsidRPr="00472C9E" w:rsidRDefault="00472C9E" w:rsidP="00472C9E">
      <w:pPr>
        <w:spacing w:after="0" w:line="360" w:lineRule="auto"/>
        <w:rPr>
          <w:rFonts w:ascii="Times New Roman" w:hAnsi="Times New Roman" w:cs="Times New Roman"/>
          <w:color w:val="000000"/>
          <w:sz w:val="28"/>
          <w:szCs w:val="28"/>
        </w:rPr>
      </w:pPr>
      <w:r w:rsidRPr="00472C9E">
        <w:rPr>
          <w:rFonts w:ascii="Times New Roman" w:hAnsi="Times New Roman" w:cs="Times New Roman"/>
          <w:color w:val="000000"/>
          <w:sz w:val="28"/>
          <w:szCs w:val="28"/>
        </w:rPr>
        <w:t xml:space="preserve">Программа составлена на основе Федерального Государственного стандарта </w:t>
      </w:r>
    </w:p>
    <w:p w:rsidR="00472C9E" w:rsidRPr="00472C9E" w:rsidRDefault="00472C9E" w:rsidP="00472C9E">
      <w:pPr>
        <w:spacing w:after="0" w:line="360" w:lineRule="auto"/>
        <w:rPr>
          <w:rFonts w:ascii="Times New Roman" w:hAnsi="Times New Roman" w:cs="Times New Roman"/>
          <w:color w:val="000000"/>
          <w:sz w:val="28"/>
          <w:szCs w:val="28"/>
        </w:rPr>
      </w:pPr>
      <w:r w:rsidRPr="00472C9E">
        <w:rPr>
          <w:rFonts w:ascii="Times New Roman" w:hAnsi="Times New Roman" w:cs="Times New Roman"/>
          <w:color w:val="000000"/>
          <w:sz w:val="28"/>
          <w:szCs w:val="28"/>
        </w:rPr>
        <w:t>общего основного образования.</w:t>
      </w:r>
    </w:p>
    <w:p w:rsidR="00472C9E" w:rsidRDefault="00472C9E" w:rsidP="00472C9E">
      <w:pPr>
        <w:spacing w:after="0" w:line="240" w:lineRule="auto"/>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Default="00472C9E" w:rsidP="005255CD">
      <w:pPr>
        <w:spacing w:after="0" w:line="240" w:lineRule="auto"/>
        <w:jc w:val="center"/>
        <w:rPr>
          <w:rFonts w:ascii="Times New Roman" w:hAnsi="Times New Roman" w:cs="Times New Roman"/>
          <w:sz w:val="28"/>
          <w:szCs w:val="28"/>
        </w:rPr>
      </w:pPr>
    </w:p>
    <w:p w:rsidR="00472C9E" w:rsidRPr="00D27479" w:rsidRDefault="00472C9E" w:rsidP="00472C9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сл.Кашары</w:t>
      </w:r>
      <w:proofErr w:type="spellEnd"/>
      <w:r>
        <w:rPr>
          <w:rFonts w:ascii="Times New Roman" w:hAnsi="Times New Roman" w:cs="Times New Roman"/>
          <w:sz w:val="28"/>
          <w:szCs w:val="28"/>
        </w:rPr>
        <w:t>, 2025</w:t>
      </w:r>
    </w:p>
    <w:p w:rsidR="00E342A4" w:rsidRPr="00472C9E" w:rsidRDefault="00E342A4" w:rsidP="00472C9E">
      <w:pPr>
        <w:spacing w:after="0"/>
        <w:jc w:val="center"/>
        <w:rPr>
          <w:sz w:val="28"/>
          <w:szCs w:val="28"/>
        </w:rPr>
      </w:pPr>
      <w:r w:rsidRPr="00324750">
        <w:rPr>
          <w:rFonts w:ascii="Times New Roman" w:eastAsia="Times New Roman" w:hAnsi="Times New Roman" w:cs="Times New Roman"/>
          <w:b/>
          <w:bCs/>
          <w:iCs/>
          <w:color w:val="000000"/>
          <w:spacing w:val="-10"/>
          <w:sz w:val="24"/>
          <w:szCs w:val="24"/>
          <w:lang w:eastAsia="ru-RU"/>
        </w:rPr>
        <w:lastRenderedPageBreak/>
        <w:t>Пояснительная записка</w:t>
      </w:r>
    </w:p>
    <w:p w:rsidR="00E342A4" w:rsidRPr="00324750" w:rsidRDefault="00E342A4" w:rsidP="00E342A4">
      <w:pPr>
        <w:shd w:val="clear" w:color="auto" w:fill="FFFFFF"/>
        <w:spacing w:after="0" w:line="240" w:lineRule="auto"/>
        <w:ind w:right="53"/>
        <w:jc w:val="center"/>
        <w:rPr>
          <w:rFonts w:ascii="Times New Roman" w:eastAsia="Times New Roman" w:hAnsi="Times New Roman" w:cs="Times New Roman"/>
          <w:b/>
          <w:bCs/>
          <w:iCs/>
          <w:color w:val="000000"/>
          <w:spacing w:val="-10"/>
          <w:sz w:val="24"/>
          <w:szCs w:val="24"/>
          <w:lang w:eastAsia="ru-RU"/>
        </w:rPr>
      </w:pPr>
    </w:p>
    <w:p w:rsidR="00370520" w:rsidRPr="004C718F" w:rsidRDefault="00370520" w:rsidP="00370520">
      <w:pPr>
        <w:shd w:val="clear" w:color="auto" w:fill="FFFFFF"/>
        <w:spacing w:after="0" w:line="240" w:lineRule="auto"/>
        <w:ind w:right="53" w:firstLine="708"/>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Адаптированн</w:t>
      </w:r>
      <w:r w:rsidRPr="004C718F">
        <w:rPr>
          <w:rFonts w:ascii="Times New Roman" w:eastAsia="Times New Roman" w:hAnsi="Times New Roman" w:cs="Times New Roman"/>
          <w:sz w:val="24"/>
          <w:szCs w:val="24"/>
        </w:rPr>
        <w:t>ая рабочая программа для учащегося 5 класса составлена с учетом действующего</w:t>
      </w:r>
      <w:r>
        <w:rPr>
          <w:rFonts w:ascii="Times New Roman" w:eastAsia="Times New Roman" w:hAnsi="Times New Roman" w:cs="Times New Roman"/>
          <w:sz w:val="24"/>
          <w:szCs w:val="24"/>
        </w:rPr>
        <w:t xml:space="preserve"> </w:t>
      </w:r>
      <w:r w:rsidRPr="004C718F">
        <w:rPr>
          <w:rFonts w:ascii="Times New Roman" w:eastAsia="Times New Roman" w:hAnsi="Times New Roman" w:cs="Times New Roman"/>
          <w:bCs/>
          <w:sz w:val="24"/>
          <w:szCs w:val="24"/>
        </w:rPr>
        <w:t>ФГОС образования обучающихся с умственной отсталостью (интеллектуальными нарушениями) (вариант 2)</w:t>
      </w:r>
      <w:r w:rsidRPr="004C718F">
        <w:rPr>
          <w:rFonts w:ascii="Times New Roman" w:eastAsia="Times New Roman" w:hAnsi="Times New Roman" w:cs="Times New Roman"/>
          <w:sz w:val="24"/>
          <w:szCs w:val="24"/>
        </w:rPr>
        <w:t>, на основе</w:t>
      </w:r>
      <w:r>
        <w:rPr>
          <w:rFonts w:ascii="Times New Roman" w:eastAsia="Times New Roman" w:hAnsi="Times New Roman" w:cs="Times New Roman"/>
          <w:sz w:val="24"/>
          <w:szCs w:val="24"/>
        </w:rPr>
        <w:t xml:space="preserve"> </w:t>
      </w:r>
      <w:r w:rsidRPr="004C718F">
        <w:rPr>
          <w:rFonts w:ascii="Times New Roman" w:eastAsia="Times New Roman" w:hAnsi="Times New Roman" w:cs="Times New Roman"/>
          <w:sz w:val="24"/>
          <w:szCs w:val="24"/>
        </w:rPr>
        <w:t xml:space="preserve">Программы специальных (коррекционных) образовательных учреждений </w:t>
      </w:r>
      <w:r w:rsidRPr="004C718F">
        <w:rPr>
          <w:rFonts w:ascii="Times New Roman" w:eastAsia="Times New Roman" w:hAnsi="Times New Roman" w:cs="Times New Roman"/>
          <w:sz w:val="24"/>
          <w:szCs w:val="24"/>
          <w:lang w:val="en-US"/>
        </w:rPr>
        <w:t>VIII</w:t>
      </w:r>
      <w:r w:rsidRPr="004C718F">
        <w:rPr>
          <w:rFonts w:ascii="Times New Roman" w:eastAsia="Times New Roman" w:hAnsi="Times New Roman" w:cs="Times New Roman"/>
          <w:sz w:val="24"/>
          <w:szCs w:val="24"/>
        </w:rPr>
        <w:t xml:space="preserve"> вида: Подготовительный, 1—4 классы. /Под ред. В.В. Воронковой; - М.: Просвещение, 2013</w:t>
      </w:r>
      <w:r w:rsidRPr="004C718F">
        <w:rPr>
          <w:rFonts w:ascii="Times New Roman" w:eastAsia="Times New Roman" w:hAnsi="Times New Roman" w:cs="Times New Roman"/>
          <w:b/>
          <w:sz w:val="24"/>
          <w:szCs w:val="24"/>
        </w:rPr>
        <w:t>.</w:t>
      </w:r>
    </w:p>
    <w:p w:rsidR="00370520" w:rsidRPr="00370520" w:rsidRDefault="00370520" w:rsidP="00370520">
      <w:pPr>
        <w:ind w:firstLine="708"/>
      </w:pPr>
      <w:r w:rsidRPr="004C718F">
        <w:rPr>
          <w:rFonts w:ascii="Times New Roman" w:hAnsi="Times New Roman" w:cs="Times New Roman"/>
          <w:sz w:val="24"/>
          <w:szCs w:val="24"/>
          <w:shd w:val="clear" w:color="auto" w:fill="FFFFFF"/>
        </w:rPr>
        <w:t xml:space="preserve">При создании программы учитывались </w:t>
      </w:r>
      <w:r w:rsidRPr="004C718F">
        <w:rPr>
          <w:rFonts w:ascii="Times New Roman" w:eastAsia="Times New Roman" w:hAnsi="Times New Roman" w:cs="Times New Roman"/>
          <w:sz w:val="24"/>
          <w:szCs w:val="24"/>
        </w:rPr>
        <w:t>особенности по</w:t>
      </w:r>
      <w:r>
        <w:rPr>
          <w:rFonts w:ascii="Times New Roman" w:eastAsia="Times New Roman" w:hAnsi="Times New Roman" w:cs="Times New Roman"/>
          <w:sz w:val="24"/>
          <w:szCs w:val="24"/>
        </w:rPr>
        <w:t>знавательной деятельности обучающегося</w:t>
      </w:r>
      <w:r w:rsidRPr="004C718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4C718F">
        <w:rPr>
          <w:rFonts w:ascii="Times New Roman" w:hAnsi="Times New Roman" w:cs="Times New Roman"/>
          <w:sz w:val="24"/>
          <w:szCs w:val="24"/>
          <w:shd w:val="clear" w:color="auto" w:fill="FFFFFF"/>
        </w:rPr>
        <w:t xml:space="preserve">своеобразие общего и речевого развития, имеющихся психофизических функций учащегося с умственной отсталостью; его актуальный уровень развития; особенности восприятия учебного предмета; индивидуальные образовательные потребности данного ребенка.  </w:t>
      </w:r>
    </w:p>
    <w:p w:rsidR="009F2F87" w:rsidRPr="009F2F87" w:rsidRDefault="009F2F87" w:rsidP="009F2F87">
      <w:pPr>
        <w:spacing w:after="0" w:line="240" w:lineRule="auto"/>
        <w:ind w:firstLine="852"/>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Цель</w:t>
      </w:r>
      <w:r w:rsidRPr="001A0101">
        <w:rPr>
          <w:rFonts w:ascii="Times New Roman" w:eastAsia="Times New Roman" w:hAnsi="Times New Roman" w:cs="Times New Roman"/>
          <w:b/>
          <w:bCs/>
          <w:sz w:val="24"/>
          <w:szCs w:val="24"/>
        </w:rPr>
        <w:t xml:space="preserve">: </w:t>
      </w:r>
      <w:r w:rsidRPr="001A0101">
        <w:rPr>
          <w:rFonts w:ascii="Times New Roman" w:eastAsia="Times New Roman" w:hAnsi="Times New Roman" w:cs="Times New Roman"/>
          <w:sz w:val="24"/>
          <w:szCs w:val="24"/>
        </w:rPr>
        <w:t>формирование коммуникативных и речевых навыков с</w:t>
      </w:r>
      <w:r w:rsidR="00370520">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использованием средств вербальной и альтернативной коммуникации.</w:t>
      </w:r>
    </w:p>
    <w:p w:rsidR="009F2F87" w:rsidRPr="001A0101" w:rsidRDefault="009F2F87" w:rsidP="009F2F87">
      <w:pPr>
        <w:spacing w:after="0" w:line="240" w:lineRule="auto"/>
        <w:ind w:left="260"/>
        <w:jc w:val="both"/>
        <w:rPr>
          <w:rFonts w:ascii="Times New Roman" w:hAnsi="Times New Roman" w:cs="Times New Roman"/>
          <w:sz w:val="24"/>
          <w:szCs w:val="24"/>
        </w:rPr>
      </w:pPr>
      <w:r w:rsidRPr="001A0101">
        <w:rPr>
          <w:rFonts w:ascii="Times New Roman" w:eastAsia="Times New Roman" w:hAnsi="Times New Roman" w:cs="Times New Roman"/>
          <w:b/>
          <w:bCs/>
          <w:sz w:val="24"/>
          <w:szCs w:val="24"/>
        </w:rPr>
        <w:t>Задачи:</w:t>
      </w:r>
    </w:p>
    <w:p w:rsidR="009F2F87" w:rsidRPr="0012028E" w:rsidRDefault="009F2F87" w:rsidP="009F2F87">
      <w:pPr>
        <w:numPr>
          <w:ilvl w:val="0"/>
          <w:numId w:val="2"/>
        </w:numPr>
        <w:tabs>
          <w:tab w:val="left" w:pos="980"/>
        </w:tabs>
        <w:spacing w:after="0" w:line="240" w:lineRule="auto"/>
        <w:ind w:left="294" w:hanging="360"/>
        <w:jc w:val="both"/>
        <w:rPr>
          <w:rFonts w:ascii="Times New Roman" w:eastAsia="MS PGothic" w:hAnsi="Times New Roman" w:cs="Times New Roman"/>
          <w:sz w:val="24"/>
          <w:szCs w:val="24"/>
          <w:vertAlign w:val="superscript"/>
        </w:rPr>
      </w:pPr>
      <w:r w:rsidRPr="001A0101">
        <w:rPr>
          <w:rFonts w:ascii="Times New Roman" w:eastAsia="Times New Roman" w:hAnsi="Times New Roman" w:cs="Times New Roman"/>
          <w:sz w:val="24"/>
          <w:szCs w:val="24"/>
        </w:rPr>
        <w:t>Формировать навыки установления, поддержания и завершения контакта;</w:t>
      </w:r>
    </w:p>
    <w:p w:rsidR="009F2F87" w:rsidRPr="0012028E" w:rsidRDefault="009F2F87" w:rsidP="009F2F87">
      <w:pPr>
        <w:numPr>
          <w:ilvl w:val="0"/>
          <w:numId w:val="2"/>
        </w:numPr>
        <w:tabs>
          <w:tab w:val="left" w:pos="980"/>
        </w:tabs>
        <w:spacing w:after="0" w:line="240" w:lineRule="auto"/>
        <w:ind w:left="294" w:right="600" w:hanging="360"/>
        <w:jc w:val="both"/>
        <w:rPr>
          <w:rFonts w:ascii="Times New Roman" w:eastAsia="MS PGothic" w:hAnsi="Times New Roman" w:cs="Times New Roman"/>
          <w:sz w:val="24"/>
          <w:szCs w:val="24"/>
          <w:vertAlign w:val="superscript"/>
        </w:rPr>
      </w:pPr>
      <w:r w:rsidRPr="001A0101">
        <w:rPr>
          <w:rFonts w:ascii="Times New Roman" w:eastAsia="Times New Roman" w:hAnsi="Times New Roman" w:cs="Times New Roman"/>
          <w:sz w:val="24"/>
          <w:szCs w:val="24"/>
        </w:rPr>
        <w:t>Способствовать овладению доступными средствами коммуникации и общения – вербальными и невербальными;</w:t>
      </w:r>
    </w:p>
    <w:p w:rsidR="009F2F87" w:rsidRPr="0012028E" w:rsidRDefault="009F2F87" w:rsidP="009F2F87">
      <w:pPr>
        <w:numPr>
          <w:ilvl w:val="0"/>
          <w:numId w:val="2"/>
        </w:numPr>
        <w:tabs>
          <w:tab w:val="left" w:pos="980"/>
        </w:tabs>
        <w:spacing w:after="0" w:line="240" w:lineRule="auto"/>
        <w:ind w:left="294" w:right="20" w:hanging="360"/>
        <w:jc w:val="both"/>
        <w:rPr>
          <w:rFonts w:ascii="Times New Roman" w:eastAsia="MS PGothic" w:hAnsi="Times New Roman" w:cs="Times New Roman"/>
          <w:sz w:val="24"/>
          <w:szCs w:val="24"/>
          <w:vertAlign w:val="superscript"/>
        </w:rPr>
      </w:pPr>
      <w:r w:rsidRPr="001A0101">
        <w:rPr>
          <w:rFonts w:ascii="Times New Roman" w:eastAsia="Times New Roman" w:hAnsi="Times New Roman" w:cs="Times New Roman"/>
          <w:sz w:val="24"/>
          <w:szCs w:val="24"/>
        </w:rPr>
        <w:t>Учить понимать обращенную речь, понимать смысл доступных жестов и графических изображений, рисунков;</w:t>
      </w:r>
    </w:p>
    <w:p w:rsidR="009F2F87" w:rsidRPr="001A0101" w:rsidRDefault="009F2F87" w:rsidP="009F2F87">
      <w:pPr>
        <w:numPr>
          <w:ilvl w:val="0"/>
          <w:numId w:val="2"/>
        </w:numPr>
        <w:tabs>
          <w:tab w:val="left" w:pos="980"/>
        </w:tabs>
        <w:spacing w:after="0" w:line="240" w:lineRule="auto"/>
        <w:ind w:left="294" w:right="580" w:hanging="360"/>
        <w:jc w:val="both"/>
        <w:rPr>
          <w:rFonts w:ascii="Times New Roman" w:eastAsia="MS PGothic" w:hAnsi="Times New Roman" w:cs="Times New Roman"/>
          <w:sz w:val="24"/>
          <w:szCs w:val="24"/>
          <w:vertAlign w:val="superscript"/>
        </w:rPr>
      </w:pPr>
      <w:r w:rsidRPr="001A0101">
        <w:rPr>
          <w:rFonts w:ascii="Times New Roman" w:eastAsia="Times New Roman" w:hAnsi="Times New Roman" w:cs="Times New Roman"/>
          <w:sz w:val="24"/>
          <w:szCs w:val="24"/>
        </w:rPr>
        <w:t>Формировать умения соблюдать общепринятые правила общения и фиксировать взгляд на лице партнёра;</w:t>
      </w:r>
    </w:p>
    <w:p w:rsidR="009F2F87" w:rsidRDefault="009F2F87" w:rsidP="009F2F87">
      <w:pPr>
        <w:numPr>
          <w:ilvl w:val="0"/>
          <w:numId w:val="2"/>
        </w:numPr>
        <w:tabs>
          <w:tab w:val="left" w:pos="980"/>
        </w:tabs>
        <w:spacing w:after="0" w:line="240" w:lineRule="auto"/>
        <w:ind w:left="294" w:hanging="360"/>
        <w:jc w:val="both"/>
        <w:rPr>
          <w:rFonts w:ascii="Times New Roman" w:eastAsia="MS PGothic" w:hAnsi="Times New Roman" w:cs="Times New Roman"/>
          <w:sz w:val="24"/>
          <w:szCs w:val="24"/>
          <w:vertAlign w:val="superscript"/>
        </w:rPr>
      </w:pPr>
      <w:r w:rsidRPr="001A0101">
        <w:rPr>
          <w:rFonts w:ascii="Times New Roman" w:eastAsia="Times New Roman" w:hAnsi="Times New Roman" w:cs="Times New Roman"/>
          <w:sz w:val="24"/>
          <w:szCs w:val="24"/>
        </w:rPr>
        <w:t>Учить понимать и вып</w:t>
      </w:r>
      <w:r>
        <w:rPr>
          <w:rFonts w:ascii="Times New Roman" w:eastAsia="Times New Roman" w:hAnsi="Times New Roman" w:cs="Times New Roman"/>
          <w:sz w:val="24"/>
          <w:szCs w:val="24"/>
        </w:rPr>
        <w:t>олнять словесные инструкции (</w:t>
      </w:r>
      <w:r w:rsidRPr="001A0101">
        <w:rPr>
          <w:rFonts w:ascii="Times New Roman" w:eastAsia="Times New Roman" w:hAnsi="Times New Roman" w:cs="Times New Roman"/>
          <w:sz w:val="24"/>
          <w:szCs w:val="24"/>
        </w:rPr>
        <w:t>дай, возьми);</w:t>
      </w:r>
    </w:p>
    <w:p w:rsidR="009F2F87" w:rsidRPr="0026276E" w:rsidRDefault="009F2F87" w:rsidP="009F2F87">
      <w:pPr>
        <w:numPr>
          <w:ilvl w:val="0"/>
          <w:numId w:val="2"/>
        </w:numPr>
        <w:tabs>
          <w:tab w:val="left" w:pos="980"/>
        </w:tabs>
        <w:spacing w:after="0" w:line="240" w:lineRule="auto"/>
        <w:ind w:left="294" w:hanging="360"/>
        <w:jc w:val="both"/>
        <w:rPr>
          <w:rFonts w:ascii="Times New Roman" w:eastAsia="MS PGothic" w:hAnsi="Times New Roman" w:cs="Times New Roman"/>
          <w:sz w:val="24"/>
          <w:szCs w:val="24"/>
          <w:vertAlign w:val="superscript"/>
        </w:rPr>
      </w:pPr>
      <w:r>
        <w:rPr>
          <w:rFonts w:ascii="Times New Roman" w:hAnsi="Times New Roman" w:cs="Times New Roman"/>
          <w:sz w:val="24"/>
          <w:szCs w:val="24"/>
        </w:rPr>
        <w:t xml:space="preserve">Формирование навыка </w:t>
      </w:r>
      <w:r w:rsidRPr="0026276E">
        <w:rPr>
          <w:rFonts w:ascii="Times New Roman" w:hAnsi="Times New Roman" w:cs="Times New Roman"/>
          <w:sz w:val="24"/>
          <w:szCs w:val="24"/>
        </w:rPr>
        <w:t>копирование</w:t>
      </w:r>
      <w:r>
        <w:rPr>
          <w:rFonts w:ascii="Times New Roman" w:hAnsi="Times New Roman" w:cs="Times New Roman"/>
          <w:sz w:val="24"/>
          <w:szCs w:val="24"/>
        </w:rPr>
        <w:t xml:space="preserve"> с образца отдельных букв;</w:t>
      </w:r>
    </w:p>
    <w:p w:rsidR="009F2F87" w:rsidRPr="008C05E4" w:rsidRDefault="009F2F87" w:rsidP="009F2F87">
      <w:pPr>
        <w:numPr>
          <w:ilvl w:val="0"/>
          <w:numId w:val="2"/>
        </w:numPr>
        <w:tabs>
          <w:tab w:val="left" w:pos="980"/>
        </w:tabs>
        <w:spacing w:after="0" w:line="240" w:lineRule="auto"/>
        <w:ind w:left="294" w:hanging="360"/>
        <w:jc w:val="both"/>
        <w:rPr>
          <w:rFonts w:ascii="Times New Roman" w:eastAsia="MS PGothic" w:hAnsi="Times New Roman" w:cs="Times New Roman"/>
          <w:sz w:val="24"/>
          <w:szCs w:val="24"/>
          <w:vertAlign w:val="superscript"/>
        </w:rPr>
      </w:pPr>
      <w:r w:rsidRPr="0026276E">
        <w:rPr>
          <w:rFonts w:ascii="Times New Roman" w:hAnsi="Times New Roman" w:cs="Times New Roman"/>
          <w:sz w:val="24"/>
          <w:szCs w:val="24"/>
        </w:rPr>
        <w:t xml:space="preserve"> развитие </w:t>
      </w:r>
      <w:r>
        <w:rPr>
          <w:rFonts w:ascii="Times New Roman" w:hAnsi="Times New Roman" w:cs="Times New Roman"/>
          <w:sz w:val="24"/>
          <w:szCs w:val="24"/>
        </w:rPr>
        <w:t>пространственных представлений,</w:t>
      </w:r>
      <w:r w:rsidRPr="0026276E">
        <w:rPr>
          <w:rFonts w:ascii="Times New Roman" w:hAnsi="Times New Roman" w:cs="Times New Roman"/>
          <w:sz w:val="24"/>
          <w:szCs w:val="24"/>
        </w:rPr>
        <w:t xml:space="preserve"> мелкой моторики</w:t>
      </w:r>
      <w:r>
        <w:rPr>
          <w:rFonts w:ascii="Times New Roman" w:hAnsi="Times New Roman" w:cs="Times New Roman"/>
          <w:sz w:val="24"/>
          <w:szCs w:val="24"/>
        </w:rPr>
        <w:t>;</w:t>
      </w:r>
    </w:p>
    <w:p w:rsidR="009F2F87" w:rsidRPr="008C05E4" w:rsidRDefault="009F2F87" w:rsidP="009F2F87">
      <w:pPr>
        <w:numPr>
          <w:ilvl w:val="0"/>
          <w:numId w:val="2"/>
        </w:numPr>
        <w:tabs>
          <w:tab w:val="left" w:pos="980"/>
        </w:tabs>
        <w:spacing w:after="0" w:line="240" w:lineRule="auto"/>
        <w:ind w:left="294" w:hanging="360"/>
        <w:jc w:val="both"/>
        <w:rPr>
          <w:rFonts w:ascii="Times New Roman" w:eastAsia="MS PGothic" w:hAnsi="Times New Roman" w:cs="Times New Roman"/>
          <w:sz w:val="24"/>
          <w:szCs w:val="24"/>
          <w:vertAlign w:val="superscript"/>
        </w:rPr>
      </w:pPr>
      <w:r w:rsidRPr="008C05E4">
        <w:rPr>
          <w:rFonts w:ascii="Times New Roman" w:hAnsi="Times New Roman" w:cs="Times New Roman"/>
          <w:sz w:val="24"/>
          <w:szCs w:val="24"/>
        </w:rPr>
        <w:t>Учить повторять за учителем короткие слова;</w:t>
      </w:r>
    </w:p>
    <w:p w:rsidR="009F2F87" w:rsidRPr="00370520" w:rsidRDefault="009F2F87" w:rsidP="00370520">
      <w:pPr>
        <w:numPr>
          <w:ilvl w:val="0"/>
          <w:numId w:val="2"/>
        </w:numPr>
        <w:tabs>
          <w:tab w:val="left" w:pos="980"/>
        </w:tabs>
        <w:spacing w:after="0" w:line="240" w:lineRule="auto"/>
        <w:ind w:left="294" w:hanging="360"/>
        <w:jc w:val="both"/>
        <w:rPr>
          <w:rFonts w:ascii="Times New Roman" w:hAnsi="Times New Roman" w:cs="Times New Roman"/>
          <w:sz w:val="24"/>
          <w:szCs w:val="24"/>
        </w:rPr>
      </w:pPr>
      <w:r w:rsidRPr="008C05E4">
        <w:rPr>
          <w:rFonts w:ascii="Times New Roman" w:hAnsi="Times New Roman" w:cs="Times New Roman"/>
          <w:sz w:val="24"/>
          <w:szCs w:val="24"/>
        </w:rPr>
        <w:t>Формировать социально-коммуникативные умения, эмоционально-позитивное отношение учащегося к людям.</w:t>
      </w:r>
    </w:p>
    <w:p w:rsidR="009F2F87" w:rsidRPr="009F2F87" w:rsidRDefault="009F2F87" w:rsidP="009F2F87">
      <w:pPr>
        <w:pStyle w:val="a3"/>
        <w:spacing w:after="108"/>
        <w:ind w:right="12"/>
        <w:jc w:val="center"/>
        <w:rPr>
          <w:rFonts w:ascii="Times New Roman" w:hAnsi="Times New Roman" w:cs="Times New Roman"/>
          <w:b/>
          <w:sz w:val="24"/>
          <w:szCs w:val="24"/>
        </w:rPr>
      </w:pPr>
      <w:r w:rsidRPr="009F2F87">
        <w:rPr>
          <w:rFonts w:ascii="Times New Roman" w:hAnsi="Times New Roman" w:cs="Times New Roman"/>
          <w:b/>
          <w:sz w:val="24"/>
          <w:szCs w:val="24"/>
        </w:rPr>
        <w:t>Общая характеристика</w:t>
      </w:r>
      <w:r>
        <w:rPr>
          <w:rFonts w:ascii="Times New Roman" w:hAnsi="Times New Roman" w:cs="Times New Roman"/>
          <w:b/>
          <w:sz w:val="24"/>
          <w:szCs w:val="24"/>
        </w:rPr>
        <w:t xml:space="preserve"> учебного</w:t>
      </w:r>
      <w:r w:rsidRPr="009F2F87">
        <w:rPr>
          <w:rFonts w:ascii="Times New Roman" w:hAnsi="Times New Roman" w:cs="Times New Roman"/>
          <w:b/>
          <w:sz w:val="24"/>
          <w:szCs w:val="24"/>
        </w:rPr>
        <w:t xml:space="preserve"> предмета</w:t>
      </w:r>
    </w:p>
    <w:p w:rsidR="009F2F87" w:rsidRPr="009F2F87" w:rsidRDefault="009F2F87" w:rsidP="009F2F87">
      <w:pPr>
        <w:ind w:right="12" w:firstLine="705"/>
        <w:jc w:val="both"/>
        <w:rPr>
          <w:rFonts w:ascii="Times New Roman" w:hAnsi="Times New Roman" w:cs="Times New Roman"/>
          <w:sz w:val="24"/>
          <w:szCs w:val="24"/>
        </w:rPr>
      </w:pPr>
      <w:r w:rsidRPr="009F2F87">
        <w:rPr>
          <w:rFonts w:ascii="Times New Roman" w:hAnsi="Times New Roman" w:cs="Times New Roman"/>
          <w:sz w:val="24"/>
          <w:szCs w:val="24"/>
        </w:rPr>
        <w:t>Общение – неотъемлемая составляющая социальной жизни человека. Нарушения речевого развития значительно препятствуют и ограничивают полноценное общение реб</w:t>
      </w:r>
      <w:r w:rsidR="00370520">
        <w:rPr>
          <w:rFonts w:ascii="Times New Roman" w:hAnsi="Times New Roman" w:cs="Times New Roman"/>
          <w:sz w:val="24"/>
          <w:szCs w:val="24"/>
        </w:rPr>
        <w:t>енка. Часто у детей, имеющих аутизм</w:t>
      </w:r>
      <w:r w:rsidRPr="009F2F87">
        <w:rPr>
          <w:rFonts w:ascii="Times New Roman" w:hAnsi="Times New Roman" w:cs="Times New Roman"/>
          <w:sz w:val="24"/>
          <w:szCs w:val="24"/>
        </w:rPr>
        <w:t xml:space="preserve"> в сочетании с нарушением интеллекта, отсутствует потребность в общении, имеются трудности выбора и использования форм общения, включая коммуникативную речь и целенаправленность речевой деятельности. У детей отмечается грубое недоразвитие речи и всех ее функций: коммуникативной, познавательной, регулирующей. У многих детей устная речь вообще отсутствует или нарушена настолько, что понимание ее окружающими сильно затруднено, либо невозможно. В связи с этим, обучение детей общению должно включать целенаправленную педагогическую работу по формированию у них потребности в общении, на развитие сохранных речевых механизмов, а также на обучение использованию альтернативных средств общения.</w:t>
      </w:r>
    </w:p>
    <w:p w:rsidR="009F2F87" w:rsidRDefault="009F2F87" w:rsidP="009F2F87">
      <w:pPr>
        <w:ind w:left="-3" w:right="12" w:firstLine="708"/>
        <w:jc w:val="both"/>
        <w:rPr>
          <w:rFonts w:ascii="Times New Roman" w:hAnsi="Times New Roman" w:cs="Times New Roman"/>
          <w:sz w:val="24"/>
          <w:szCs w:val="24"/>
        </w:rPr>
      </w:pPr>
      <w:r w:rsidRPr="00AC4EDD">
        <w:rPr>
          <w:rFonts w:ascii="Times New Roman" w:hAnsi="Times New Roman" w:cs="Times New Roman"/>
          <w:sz w:val="24"/>
          <w:szCs w:val="24"/>
        </w:rPr>
        <w:t>Курс «Речь и альтернативная коммуникация» направлен на социализацию личности ребенка, на коррекцию и развитие речевых способностей, на формирование эмоционального отношения к</w:t>
      </w:r>
      <w:r>
        <w:rPr>
          <w:rFonts w:ascii="Times New Roman" w:hAnsi="Times New Roman" w:cs="Times New Roman"/>
          <w:sz w:val="24"/>
          <w:szCs w:val="24"/>
        </w:rPr>
        <w:t xml:space="preserve"> учебной и игровой деятельности,</w:t>
      </w:r>
      <w:r w:rsidRPr="006C3A25">
        <w:rPr>
          <w:rFonts w:ascii="Times New Roman" w:hAnsi="Times New Roman" w:cs="Times New Roman"/>
          <w:sz w:val="24"/>
          <w:szCs w:val="24"/>
        </w:rPr>
        <w:t xml:space="preserve"> на формирование умения понимать о</w:t>
      </w:r>
      <w:r>
        <w:rPr>
          <w:rFonts w:ascii="Times New Roman" w:hAnsi="Times New Roman" w:cs="Times New Roman"/>
          <w:sz w:val="24"/>
          <w:szCs w:val="24"/>
        </w:rPr>
        <w:t>бращенную речь</w:t>
      </w:r>
      <w:r w:rsidRPr="006C3A25">
        <w:rPr>
          <w:rFonts w:ascii="Times New Roman" w:hAnsi="Times New Roman" w:cs="Times New Roman"/>
          <w:sz w:val="24"/>
          <w:szCs w:val="24"/>
        </w:rPr>
        <w:t xml:space="preserve"> на формирование умения употреблять в ходе общения слоги, слова, строить предложения, связные высказывания.</w:t>
      </w:r>
    </w:p>
    <w:p w:rsidR="009F2F87" w:rsidRPr="00324750" w:rsidRDefault="009F2F87" w:rsidP="009F2F87">
      <w:pPr>
        <w:shd w:val="clear" w:color="auto" w:fill="FFFFFF"/>
        <w:spacing w:after="0" w:line="240" w:lineRule="auto"/>
        <w:ind w:right="10" w:firstLine="715"/>
        <w:jc w:val="center"/>
        <w:rPr>
          <w:rFonts w:ascii="Times New Roman" w:eastAsia="Times New Roman" w:hAnsi="Times New Roman" w:cs="Times New Roman"/>
          <w:b/>
          <w:sz w:val="24"/>
          <w:szCs w:val="28"/>
          <w:lang w:eastAsia="ru-RU"/>
        </w:rPr>
      </w:pPr>
      <w:r w:rsidRPr="00324750">
        <w:rPr>
          <w:rFonts w:ascii="Times New Roman" w:eastAsia="Times New Roman" w:hAnsi="Times New Roman" w:cs="Times New Roman"/>
          <w:b/>
          <w:sz w:val="24"/>
          <w:szCs w:val="28"/>
          <w:lang w:eastAsia="ru-RU"/>
        </w:rPr>
        <w:lastRenderedPageBreak/>
        <w:t>Описание места предмета в учебном плане</w:t>
      </w:r>
    </w:p>
    <w:p w:rsidR="009F2F87" w:rsidRDefault="009F2F87" w:rsidP="009F2F87">
      <w:pPr>
        <w:shd w:val="clear" w:color="auto" w:fill="FFFFFF"/>
        <w:spacing w:after="0" w:line="240" w:lineRule="auto"/>
        <w:ind w:right="10" w:firstLine="715"/>
        <w:jc w:val="both"/>
        <w:rPr>
          <w:rFonts w:ascii="Times New Roman" w:eastAsia="Times New Roman" w:hAnsi="Times New Roman" w:cs="Times New Roman"/>
          <w:color w:val="000000"/>
          <w:spacing w:val="-9"/>
          <w:sz w:val="24"/>
          <w:szCs w:val="28"/>
          <w:lang w:eastAsia="ru-RU"/>
        </w:rPr>
      </w:pPr>
      <w:r w:rsidRPr="00324750">
        <w:rPr>
          <w:rFonts w:ascii="Times New Roman" w:hAnsi="Times New Roman" w:cs="Times New Roman"/>
          <w:sz w:val="24"/>
          <w:szCs w:val="28"/>
        </w:rPr>
        <w:t xml:space="preserve">На изучение предмета </w:t>
      </w:r>
      <w:r>
        <w:rPr>
          <w:rFonts w:ascii="Times New Roman" w:eastAsia="Times New Roman" w:hAnsi="Times New Roman" w:cs="Times New Roman"/>
          <w:color w:val="000000"/>
          <w:spacing w:val="-9"/>
          <w:sz w:val="24"/>
          <w:szCs w:val="28"/>
          <w:lang w:eastAsia="ru-RU"/>
        </w:rPr>
        <w:t>«Речь и альтернативная коммуникация» в 5</w:t>
      </w:r>
      <w:r w:rsidRPr="00324750">
        <w:rPr>
          <w:rFonts w:ascii="Times New Roman" w:eastAsia="Times New Roman" w:hAnsi="Times New Roman" w:cs="Times New Roman"/>
          <w:color w:val="000000"/>
          <w:spacing w:val="-9"/>
          <w:sz w:val="24"/>
          <w:szCs w:val="28"/>
          <w:lang w:eastAsia="ru-RU"/>
        </w:rPr>
        <w:t xml:space="preserve"> классе отводится 68 часов (2 час</w:t>
      </w:r>
      <w:r>
        <w:rPr>
          <w:rFonts w:ascii="Times New Roman" w:eastAsia="Times New Roman" w:hAnsi="Times New Roman" w:cs="Times New Roman"/>
          <w:color w:val="000000"/>
          <w:spacing w:val="-9"/>
          <w:sz w:val="24"/>
          <w:szCs w:val="28"/>
          <w:lang w:eastAsia="ru-RU"/>
        </w:rPr>
        <w:t>а в неделю- 34 учебные недели).</w:t>
      </w:r>
    </w:p>
    <w:p w:rsidR="009F2F87" w:rsidRPr="00324750" w:rsidRDefault="009F2F87" w:rsidP="009F2F87">
      <w:pPr>
        <w:shd w:val="clear" w:color="auto" w:fill="FFFFFF"/>
        <w:spacing w:after="0" w:line="240" w:lineRule="auto"/>
        <w:ind w:right="10" w:firstLine="715"/>
        <w:jc w:val="both"/>
        <w:rPr>
          <w:rFonts w:ascii="Times New Roman" w:eastAsia="Times New Roman" w:hAnsi="Times New Roman" w:cs="Times New Roman"/>
          <w:color w:val="000000"/>
          <w:spacing w:val="-9"/>
          <w:sz w:val="24"/>
          <w:szCs w:val="28"/>
          <w:lang w:eastAsia="ru-RU"/>
        </w:rPr>
      </w:pPr>
    </w:p>
    <w:p w:rsidR="009F2F87" w:rsidRPr="00324750" w:rsidRDefault="009F2F87" w:rsidP="009F2F87">
      <w:pPr>
        <w:widowControl w:val="0"/>
        <w:tabs>
          <w:tab w:val="left" w:pos="183"/>
          <w:tab w:val="left" w:pos="386"/>
          <w:tab w:val="left" w:pos="851"/>
        </w:tabs>
        <w:spacing w:after="0" w:line="240" w:lineRule="auto"/>
        <w:ind w:left="567" w:right="20"/>
        <w:contextualSpacing/>
        <w:jc w:val="center"/>
        <w:rPr>
          <w:rFonts w:ascii="Times New Roman" w:eastAsia="Times New Roman" w:hAnsi="Times New Roman" w:cs="Times New Roman"/>
          <w:b/>
          <w:sz w:val="24"/>
          <w:szCs w:val="28"/>
          <w:lang w:eastAsia="ru-RU"/>
        </w:rPr>
      </w:pPr>
      <w:r w:rsidRPr="00324750">
        <w:rPr>
          <w:rFonts w:ascii="Times New Roman" w:eastAsia="Times New Roman" w:hAnsi="Times New Roman" w:cs="Times New Roman"/>
          <w:b/>
          <w:sz w:val="24"/>
          <w:szCs w:val="28"/>
          <w:lang w:eastAsia="ru-RU"/>
        </w:rPr>
        <w:t>Содержание учебного предмета</w:t>
      </w:r>
    </w:p>
    <w:p w:rsidR="009F2F87" w:rsidRPr="00021CD3" w:rsidRDefault="009F2F87" w:rsidP="009F2F87">
      <w:pPr>
        <w:spacing w:after="0"/>
        <w:jc w:val="both"/>
        <w:rPr>
          <w:rFonts w:ascii="Times New Roman" w:eastAsia="Times New Roman" w:hAnsi="Times New Roman" w:cs="Times New Roman"/>
          <w:bCs/>
          <w:sz w:val="24"/>
          <w:szCs w:val="24"/>
          <w:lang w:eastAsia="ru-RU"/>
        </w:rPr>
      </w:pPr>
      <w:r w:rsidRPr="00021CD3">
        <w:rPr>
          <w:rFonts w:ascii="Times New Roman" w:eastAsia="Times New Roman" w:hAnsi="Times New Roman" w:cs="Times New Roman"/>
          <w:bCs/>
          <w:sz w:val="24"/>
          <w:szCs w:val="24"/>
          <w:lang w:eastAsia="ru-RU"/>
        </w:rPr>
        <w:t xml:space="preserve">         Основное содержание учебного предмета "Речь и альтернативная коммуникация" представлено двумя направлениями, в каждом из которых содержатся тематические блоки. Блоки в</w:t>
      </w:r>
      <w:r>
        <w:rPr>
          <w:rFonts w:ascii="Times New Roman" w:eastAsia="Times New Roman" w:hAnsi="Times New Roman" w:cs="Times New Roman"/>
          <w:bCs/>
          <w:sz w:val="24"/>
          <w:szCs w:val="24"/>
          <w:lang w:eastAsia="ru-RU"/>
        </w:rPr>
        <w:t>ключают задачи формирования у учащего</w:t>
      </w:r>
      <w:r w:rsidRPr="00021CD3">
        <w:rPr>
          <w:rFonts w:ascii="Times New Roman" w:eastAsia="Times New Roman" w:hAnsi="Times New Roman" w:cs="Times New Roman"/>
          <w:bCs/>
          <w:sz w:val="24"/>
          <w:szCs w:val="24"/>
          <w:lang w:eastAsia="ru-RU"/>
        </w:rPr>
        <w:t>ся специфических умений, связанных с овладением доступных обучающемуся средств коммуникации, в</w:t>
      </w:r>
      <w:r w:rsidR="00370520">
        <w:rPr>
          <w:rFonts w:ascii="Times New Roman" w:eastAsia="Times New Roman" w:hAnsi="Times New Roman" w:cs="Times New Roman"/>
          <w:bCs/>
          <w:sz w:val="24"/>
          <w:szCs w:val="24"/>
          <w:lang w:eastAsia="ru-RU"/>
        </w:rPr>
        <w:t xml:space="preserve"> </w:t>
      </w:r>
      <w:r w:rsidRPr="00021CD3">
        <w:rPr>
          <w:rFonts w:ascii="Times New Roman" w:eastAsia="Times New Roman" w:hAnsi="Times New Roman" w:cs="Times New Roman"/>
          <w:bCs/>
          <w:sz w:val="24"/>
          <w:szCs w:val="24"/>
          <w:lang w:eastAsia="ru-RU"/>
        </w:rPr>
        <w:t>аспекте развития импрессивной и экспрессивной речи, интереса к чтению коротких произведений с рассматриванием иллюстраций, использования пишущих предметов по назначению. Сформированные умения могут рассматриваться к</w:t>
      </w:r>
      <w:r>
        <w:rPr>
          <w:rFonts w:ascii="Times New Roman" w:eastAsia="Times New Roman" w:hAnsi="Times New Roman" w:cs="Times New Roman"/>
          <w:bCs/>
          <w:sz w:val="24"/>
          <w:szCs w:val="24"/>
          <w:lang w:eastAsia="ru-RU"/>
        </w:rPr>
        <w:t>ак коммуникативная готовность обучающего</w:t>
      </w:r>
      <w:r w:rsidRPr="00021CD3">
        <w:rPr>
          <w:rFonts w:ascii="Times New Roman" w:eastAsia="Times New Roman" w:hAnsi="Times New Roman" w:cs="Times New Roman"/>
          <w:bCs/>
          <w:sz w:val="24"/>
          <w:szCs w:val="24"/>
          <w:lang w:eastAsia="ru-RU"/>
        </w:rPr>
        <w:t>ся к усвоению программного материала.</w:t>
      </w:r>
    </w:p>
    <w:p w:rsidR="009F2F87" w:rsidRPr="00021CD3" w:rsidRDefault="009F2F87" w:rsidP="009F2F87">
      <w:pPr>
        <w:spacing w:after="0"/>
        <w:jc w:val="both"/>
        <w:rPr>
          <w:rFonts w:ascii="Times New Roman" w:eastAsia="Calibri" w:hAnsi="Times New Roman" w:cs="Times New Roman"/>
          <w:sz w:val="24"/>
          <w:szCs w:val="24"/>
        </w:rPr>
      </w:pPr>
      <w:r w:rsidRPr="00021CD3">
        <w:rPr>
          <w:rFonts w:ascii="Times New Roman" w:eastAsia="Times New Roman" w:hAnsi="Times New Roman" w:cs="Times New Roman"/>
          <w:sz w:val="24"/>
          <w:szCs w:val="24"/>
          <w:lang w:eastAsia="ru-RU"/>
        </w:rPr>
        <w:t xml:space="preserve">Структура каждого занятия состоит из 2 основных разделов: коммуникация, развитие речи </w:t>
      </w:r>
      <w:r w:rsidRPr="00021CD3">
        <w:rPr>
          <w:rFonts w:ascii="Times New Roman" w:eastAsia="Calibri" w:hAnsi="Times New Roman" w:cs="Times New Roman"/>
          <w:sz w:val="24"/>
          <w:szCs w:val="24"/>
        </w:rPr>
        <w:t xml:space="preserve">средствами вербальной и невербальной коммуникации.   </w:t>
      </w:r>
      <w:r>
        <w:rPr>
          <w:rFonts w:ascii="Times New Roman" w:eastAsia="Calibri" w:hAnsi="Times New Roman" w:cs="Times New Roman"/>
          <w:sz w:val="24"/>
          <w:szCs w:val="24"/>
        </w:rPr>
        <w:t>Р</w:t>
      </w:r>
      <w:r w:rsidRPr="00021CD3">
        <w:rPr>
          <w:rFonts w:ascii="Times New Roman" w:eastAsia="Calibri" w:hAnsi="Times New Roman" w:cs="Times New Roman"/>
          <w:sz w:val="24"/>
          <w:szCs w:val="24"/>
        </w:rPr>
        <w:t>аздел «чтение и письмо" не является основным разделом обучения из-за крайне низкого уровн</w:t>
      </w:r>
      <w:r>
        <w:rPr>
          <w:rFonts w:ascii="Times New Roman" w:eastAsia="Calibri" w:hAnsi="Times New Roman" w:cs="Times New Roman"/>
          <w:sz w:val="24"/>
          <w:szCs w:val="24"/>
        </w:rPr>
        <w:t>я психофизического развития учащегося</w:t>
      </w:r>
      <w:r w:rsidRPr="00021CD3">
        <w:rPr>
          <w:rFonts w:ascii="Times New Roman" w:eastAsia="Calibri" w:hAnsi="Times New Roman" w:cs="Times New Roman"/>
          <w:sz w:val="24"/>
          <w:szCs w:val="24"/>
        </w:rPr>
        <w:t>, поэтому формируются предпосылки к чтению и письму и этот раздел программы вкрапляется в отдельные упражнения пропедевтического характера. Методы обучения основаны на игровых приемах с использованием пальчиковых игр для развития ручной и мелкой моторики, игр на развитие слухового внимания</w:t>
      </w:r>
      <w:r w:rsidR="00F62A6F">
        <w:rPr>
          <w:rFonts w:ascii="Times New Roman" w:eastAsia="Calibri" w:hAnsi="Times New Roman" w:cs="Times New Roman"/>
          <w:sz w:val="24"/>
          <w:szCs w:val="24"/>
        </w:rPr>
        <w:t xml:space="preserve"> </w:t>
      </w:r>
      <w:r w:rsidRPr="00021CD3">
        <w:rPr>
          <w:rFonts w:ascii="Times New Roman" w:eastAsia="Calibri" w:hAnsi="Times New Roman" w:cs="Times New Roman"/>
          <w:sz w:val="24"/>
          <w:szCs w:val="24"/>
        </w:rPr>
        <w:t>и фонематического слуха, интереса к прослушиванию коротких текстов, рассматриванию иллюстраций.</w:t>
      </w:r>
    </w:p>
    <w:p w:rsidR="009F2F87" w:rsidRPr="008C05E4" w:rsidRDefault="009F2F87" w:rsidP="009F2F87">
      <w:pPr>
        <w:spacing w:after="0"/>
        <w:jc w:val="both"/>
        <w:rPr>
          <w:rFonts w:ascii="Times New Roman" w:eastAsia="Calibri" w:hAnsi="Times New Roman" w:cs="Times New Roman"/>
          <w:sz w:val="28"/>
          <w:szCs w:val="28"/>
        </w:rPr>
      </w:pPr>
      <w:r w:rsidRPr="00021CD3">
        <w:rPr>
          <w:rFonts w:ascii="Times New Roman" w:eastAsia="Calibri" w:hAnsi="Times New Roman" w:cs="Times New Roman"/>
          <w:sz w:val="24"/>
          <w:szCs w:val="24"/>
        </w:rPr>
        <w:t xml:space="preserve">Учебный предмет </w:t>
      </w:r>
      <w:r w:rsidRPr="00021CD3">
        <w:rPr>
          <w:rFonts w:ascii="Times New Roman" w:hAnsi="Times New Roman" w:cs="Times New Roman"/>
          <w:sz w:val="24"/>
          <w:szCs w:val="24"/>
        </w:rPr>
        <w:t>«Речь и альтернативная коммуникация» как систематический курс включает</w:t>
      </w:r>
      <w:r w:rsidR="00370520">
        <w:rPr>
          <w:rFonts w:ascii="Times New Roman" w:hAnsi="Times New Roman" w:cs="Times New Roman"/>
          <w:sz w:val="24"/>
          <w:szCs w:val="24"/>
        </w:rPr>
        <w:t xml:space="preserve"> </w:t>
      </w:r>
      <w:r w:rsidRPr="009F2F87">
        <w:rPr>
          <w:rFonts w:ascii="Times New Roman" w:eastAsia="Calibri" w:hAnsi="Times New Roman" w:cs="Times New Roman"/>
          <w:sz w:val="24"/>
          <w:szCs w:val="24"/>
        </w:rPr>
        <w:t>разделы:</w:t>
      </w:r>
      <w:r w:rsidRPr="009F2F87">
        <w:rPr>
          <w:rFonts w:ascii="Times New Roman" w:eastAsia="Times New Roman" w:hAnsi="Times New Roman" w:cs="Times New Roman"/>
          <w:color w:val="000000"/>
          <w:spacing w:val="-10"/>
          <w:sz w:val="24"/>
          <w:szCs w:val="28"/>
          <w:lang w:eastAsia="ru-RU"/>
        </w:rPr>
        <w:t xml:space="preserve"> «</w:t>
      </w:r>
      <w:r w:rsidRPr="00F0014A">
        <w:rPr>
          <w:rFonts w:ascii="Times New Roman" w:hAnsi="Times New Roman" w:cs="Times New Roman"/>
          <w:sz w:val="24"/>
          <w:szCs w:val="24"/>
        </w:rPr>
        <w:t>Коммуникация; Коммуникация с использованием вербальных средств; Коммуникация с использованием невербальных средств»</w:t>
      </w:r>
      <w:r>
        <w:rPr>
          <w:rFonts w:ascii="Times New Roman" w:hAnsi="Times New Roman" w:cs="Times New Roman"/>
          <w:sz w:val="24"/>
          <w:szCs w:val="24"/>
        </w:rPr>
        <w:t>, «</w:t>
      </w:r>
      <w:r w:rsidRPr="00F0014A">
        <w:rPr>
          <w:rFonts w:ascii="Times New Roman" w:hAnsi="Times New Roman" w:cs="Times New Roman"/>
          <w:sz w:val="24"/>
          <w:szCs w:val="24"/>
        </w:rPr>
        <w:t>Развитие речи средствами вербальной и невербальной коммуникации</w:t>
      </w:r>
      <w:r>
        <w:rPr>
          <w:rFonts w:ascii="Times New Roman" w:hAnsi="Times New Roman" w:cs="Times New Roman"/>
          <w:sz w:val="24"/>
          <w:szCs w:val="24"/>
        </w:rPr>
        <w:t>», «Импрессивная речь», «</w:t>
      </w:r>
      <w:r w:rsidRPr="00F0014A">
        <w:rPr>
          <w:rFonts w:ascii="Times New Roman" w:hAnsi="Times New Roman" w:cs="Times New Roman"/>
          <w:sz w:val="24"/>
          <w:szCs w:val="24"/>
        </w:rPr>
        <w:t>Экспрессивная речь</w:t>
      </w:r>
      <w:r>
        <w:rPr>
          <w:rFonts w:ascii="Times New Roman" w:hAnsi="Times New Roman" w:cs="Times New Roman"/>
          <w:sz w:val="24"/>
          <w:szCs w:val="24"/>
        </w:rPr>
        <w:t>».</w:t>
      </w:r>
    </w:p>
    <w:p w:rsidR="009F2F87" w:rsidRPr="00021CD3" w:rsidRDefault="009F2F87" w:rsidP="009F2F87">
      <w:pPr>
        <w:spacing w:after="0"/>
        <w:jc w:val="both"/>
        <w:rPr>
          <w:rFonts w:ascii="Times New Roman" w:hAnsi="Times New Roman" w:cs="Times New Roman"/>
          <w:b/>
          <w:i/>
          <w:sz w:val="24"/>
          <w:szCs w:val="24"/>
          <w:u w:val="single"/>
        </w:rPr>
      </w:pPr>
      <w:r w:rsidRPr="00021CD3">
        <w:rPr>
          <w:rFonts w:ascii="Times New Roman" w:hAnsi="Times New Roman" w:cs="Times New Roman"/>
          <w:b/>
          <w:i/>
          <w:sz w:val="24"/>
          <w:szCs w:val="24"/>
          <w:u w:val="single"/>
        </w:rPr>
        <w:t>Коммуникация</w:t>
      </w:r>
      <w:r>
        <w:rPr>
          <w:rFonts w:ascii="Times New Roman" w:hAnsi="Times New Roman" w:cs="Times New Roman"/>
          <w:b/>
          <w:i/>
          <w:sz w:val="24"/>
          <w:szCs w:val="24"/>
          <w:u w:val="single"/>
        </w:rPr>
        <w:t>.</w:t>
      </w:r>
    </w:p>
    <w:p w:rsidR="009F2F87" w:rsidRPr="00021CD3" w:rsidRDefault="009F2F87" w:rsidP="009F2F87">
      <w:pPr>
        <w:spacing w:after="0"/>
        <w:jc w:val="both"/>
        <w:rPr>
          <w:rFonts w:ascii="Times New Roman" w:hAnsi="Times New Roman" w:cs="Times New Roman"/>
          <w:sz w:val="24"/>
          <w:szCs w:val="24"/>
        </w:rPr>
      </w:pPr>
      <w:r w:rsidRPr="00021CD3">
        <w:rPr>
          <w:rFonts w:ascii="Times New Roman" w:hAnsi="Times New Roman" w:cs="Times New Roman"/>
          <w:sz w:val="24"/>
          <w:szCs w:val="24"/>
        </w:rPr>
        <w:t>Установление зрительного контакта с взрослыми. Реагирование на собственное имя. Приветствие собеседника. Привлечение внимания ребёнка звучащими предметами, жестами, изображениями, речью. Поддержание зрительного контакта с говорящими (при предъявлении инструкции, в ходе беседы). Выражение своих желаний с использованием взгляда, указательного же</w:t>
      </w:r>
      <w:r>
        <w:rPr>
          <w:rFonts w:ascii="Times New Roman" w:hAnsi="Times New Roman" w:cs="Times New Roman"/>
          <w:sz w:val="24"/>
          <w:szCs w:val="24"/>
        </w:rPr>
        <w:t xml:space="preserve">ста, изображения, слова. </w:t>
      </w:r>
      <w:r w:rsidRPr="00021CD3">
        <w:rPr>
          <w:rFonts w:ascii="Times New Roman" w:hAnsi="Times New Roman" w:cs="Times New Roman"/>
          <w:sz w:val="24"/>
          <w:szCs w:val="24"/>
        </w:rPr>
        <w:t xml:space="preserve"> Обращение с просьбой о помощи. Выражение согласия и несогласия. Выражение благодарности. Прощание с собеседником.</w:t>
      </w:r>
    </w:p>
    <w:p w:rsidR="009F2F87" w:rsidRPr="00021CD3" w:rsidRDefault="009F2F87" w:rsidP="009F2F87">
      <w:pPr>
        <w:spacing w:after="0"/>
        <w:jc w:val="both"/>
        <w:rPr>
          <w:rFonts w:ascii="Times New Roman" w:hAnsi="Times New Roman" w:cs="Times New Roman"/>
          <w:b/>
          <w:i/>
          <w:sz w:val="24"/>
          <w:szCs w:val="24"/>
          <w:u w:val="single"/>
        </w:rPr>
      </w:pPr>
      <w:r w:rsidRPr="00021CD3">
        <w:rPr>
          <w:rFonts w:ascii="Times New Roman" w:hAnsi="Times New Roman" w:cs="Times New Roman"/>
          <w:b/>
          <w:i/>
          <w:sz w:val="24"/>
          <w:szCs w:val="24"/>
          <w:u w:val="single"/>
        </w:rPr>
        <w:t>Развитие речи средствами вербальной и невербальной коммуникации</w:t>
      </w:r>
      <w:r>
        <w:rPr>
          <w:rFonts w:ascii="Times New Roman" w:hAnsi="Times New Roman" w:cs="Times New Roman"/>
          <w:b/>
          <w:i/>
          <w:sz w:val="24"/>
          <w:szCs w:val="24"/>
          <w:u w:val="single"/>
        </w:rPr>
        <w:t xml:space="preserve">. </w:t>
      </w:r>
    </w:p>
    <w:p w:rsidR="009F2F87" w:rsidRPr="00021CD3" w:rsidRDefault="009F2F87" w:rsidP="009F2F87">
      <w:pPr>
        <w:spacing w:after="0"/>
        <w:jc w:val="both"/>
        <w:rPr>
          <w:rFonts w:ascii="Times New Roman" w:eastAsia="Calibri" w:hAnsi="Times New Roman" w:cs="Times New Roman"/>
          <w:sz w:val="24"/>
          <w:szCs w:val="24"/>
        </w:rPr>
      </w:pPr>
      <w:r w:rsidRPr="00021CD3">
        <w:rPr>
          <w:rFonts w:ascii="Times New Roman" w:eastAsia="Calibri" w:hAnsi="Times New Roman" w:cs="Times New Roman"/>
          <w:sz w:val="24"/>
          <w:szCs w:val="24"/>
        </w:rPr>
        <w:t xml:space="preserve">     Активизация коммуникативных (невербальных и вербальных, альтернативных) средств для развития понимания и выражения ответа на обращенную речь взрослого любым доступным способом в разных ситуациях социального взаимодействия,</w:t>
      </w:r>
      <w:r>
        <w:rPr>
          <w:rFonts w:ascii="Times New Roman" w:eastAsia="Calibri" w:hAnsi="Times New Roman" w:cs="Times New Roman"/>
          <w:sz w:val="24"/>
          <w:szCs w:val="24"/>
        </w:rPr>
        <w:t xml:space="preserve"> ф</w:t>
      </w:r>
      <w:r w:rsidRPr="00021CD3">
        <w:rPr>
          <w:rFonts w:ascii="Times New Roman" w:eastAsia="Calibri" w:hAnsi="Times New Roman" w:cs="Times New Roman"/>
          <w:sz w:val="24"/>
          <w:szCs w:val="24"/>
        </w:rPr>
        <w:t>ормирование доступных (включая альтернативные) средства коммуникации взаимодействия со взрослыми и сверстниками.</w:t>
      </w:r>
    </w:p>
    <w:p w:rsidR="009F2F87" w:rsidRDefault="009F2F87" w:rsidP="009F2F87">
      <w:pPr>
        <w:spacing w:after="0"/>
        <w:jc w:val="both"/>
        <w:rPr>
          <w:rFonts w:ascii="Times New Roman" w:hAnsi="Times New Roman" w:cs="Times New Roman"/>
          <w:sz w:val="24"/>
          <w:szCs w:val="24"/>
        </w:rPr>
      </w:pPr>
      <w:r w:rsidRPr="00021CD3">
        <w:rPr>
          <w:rFonts w:ascii="Times New Roman" w:hAnsi="Times New Roman" w:cs="Times New Roman"/>
          <w:b/>
          <w:i/>
          <w:sz w:val="24"/>
          <w:szCs w:val="24"/>
          <w:u w:val="single"/>
        </w:rPr>
        <w:t>Импрессивная речь</w:t>
      </w:r>
      <w:r>
        <w:rPr>
          <w:rFonts w:ascii="Times New Roman" w:hAnsi="Times New Roman" w:cs="Times New Roman"/>
          <w:sz w:val="24"/>
          <w:szCs w:val="24"/>
        </w:rPr>
        <w:t xml:space="preserve">. </w:t>
      </w:r>
    </w:p>
    <w:p w:rsidR="009F2F87" w:rsidRPr="00021CD3" w:rsidRDefault="009F2F87" w:rsidP="009F2F87">
      <w:pPr>
        <w:spacing w:after="0"/>
        <w:jc w:val="both"/>
        <w:rPr>
          <w:rFonts w:ascii="Times New Roman" w:hAnsi="Times New Roman" w:cs="Times New Roman"/>
          <w:sz w:val="24"/>
          <w:szCs w:val="24"/>
        </w:rPr>
      </w:pPr>
      <w:r w:rsidRPr="00021CD3">
        <w:rPr>
          <w:rFonts w:ascii="Times New Roman" w:hAnsi="Times New Roman" w:cs="Times New Roman"/>
          <w:sz w:val="24"/>
          <w:szCs w:val="24"/>
        </w:rPr>
        <w:t xml:space="preserve">Понимание слов, обозначающих объекты/субъекты (предметы, материалы, люди, животные). Понимание слов, обозначающих функциональное назначение объектов и субъектов, действия. Понимание слов, обозначающих свойства (признаки) действий. Понимание слов, обозначающих количество объектов / субъектов. Понимание слов, обозначающих места расположения объектов / субъектов («на столе», «около дома», «на верхней полке» и т.д.). Понимание слов, указывающих на объекты / субъекты (я, ты, мой, </w:t>
      </w:r>
      <w:r w:rsidRPr="00021CD3">
        <w:rPr>
          <w:rFonts w:ascii="Times New Roman" w:hAnsi="Times New Roman" w:cs="Times New Roman"/>
          <w:sz w:val="24"/>
          <w:szCs w:val="24"/>
        </w:rPr>
        <w:lastRenderedPageBreak/>
        <w:t>свой, это и т.д.). Понимание словосочетаний, простых предложений. Понимание обобщающих понятий (по возможности).</w:t>
      </w:r>
    </w:p>
    <w:p w:rsidR="009F2F87" w:rsidRDefault="009F2F87" w:rsidP="009F2F87">
      <w:pPr>
        <w:spacing w:after="0"/>
        <w:jc w:val="both"/>
        <w:rPr>
          <w:rFonts w:ascii="Times New Roman" w:hAnsi="Times New Roman" w:cs="Times New Roman"/>
          <w:b/>
          <w:i/>
          <w:sz w:val="24"/>
          <w:szCs w:val="24"/>
          <w:u w:val="single"/>
        </w:rPr>
      </w:pPr>
      <w:r w:rsidRPr="008C05E4">
        <w:rPr>
          <w:rFonts w:ascii="Times New Roman" w:hAnsi="Times New Roman" w:cs="Times New Roman"/>
          <w:b/>
          <w:i/>
          <w:sz w:val="24"/>
          <w:szCs w:val="24"/>
          <w:u w:val="single"/>
        </w:rPr>
        <w:t>Экспрессивная речь</w:t>
      </w:r>
      <w:r>
        <w:rPr>
          <w:rFonts w:ascii="Times New Roman" w:hAnsi="Times New Roman" w:cs="Times New Roman"/>
          <w:b/>
          <w:i/>
          <w:sz w:val="24"/>
          <w:szCs w:val="24"/>
          <w:u w:val="single"/>
        </w:rPr>
        <w:t>.</w:t>
      </w:r>
    </w:p>
    <w:p w:rsidR="009F2F87" w:rsidRPr="008C05E4" w:rsidRDefault="009F2F87" w:rsidP="009F2F87">
      <w:pPr>
        <w:spacing w:after="0"/>
        <w:jc w:val="both"/>
        <w:rPr>
          <w:rFonts w:ascii="Times New Roman" w:hAnsi="Times New Roman" w:cs="Times New Roman"/>
          <w:sz w:val="24"/>
          <w:szCs w:val="24"/>
        </w:rPr>
      </w:pPr>
      <w:r w:rsidRPr="008C05E4">
        <w:rPr>
          <w:rFonts w:ascii="Times New Roman" w:hAnsi="Times New Roman" w:cs="Times New Roman"/>
          <w:sz w:val="24"/>
          <w:szCs w:val="24"/>
        </w:rPr>
        <w:t xml:space="preserve">Употребление отдельных звуков, звукоподражаний, звуковых комплексов, слов. Употребление слов, обозначающих функциональное назначение субъектов, объектов, действия. Употребление слов, </w:t>
      </w:r>
      <w:proofErr w:type="spellStart"/>
      <w:r w:rsidRPr="008C05E4">
        <w:rPr>
          <w:rFonts w:ascii="Times New Roman" w:hAnsi="Times New Roman" w:cs="Times New Roman"/>
          <w:sz w:val="24"/>
          <w:szCs w:val="24"/>
        </w:rPr>
        <w:t>обозначающихсвойства</w:t>
      </w:r>
      <w:proofErr w:type="spellEnd"/>
      <w:r w:rsidRPr="008C05E4">
        <w:rPr>
          <w:rFonts w:ascii="Times New Roman" w:hAnsi="Times New Roman" w:cs="Times New Roman"/>
          <w:sz w:val="24"/>
          <w:szCs w:val="24"/>
        </w:rPr>
        <w:t xml:space="preserve"> (признаки) объектов и субъектов. Употребление слов, обозначающих количество объектов / субъектов.</w:t>
      </w:r>
      <w:r w:rsidR="00316D18">
        <w:rPr>
          <w:rFonts w:ascii="Times New Roman" w:hAnsi="Times New Roman" w:cs="Times New Roman"/>
          <w:sz w:val="24"/>
          <w:szCs w:val="24"/>
        </w:rPr>
        <w:t xml:space="preserve"> </w:t>
      </w:r>
      <w:r w:rsidRPr="008C05E4">
        <w:rPr>
          <w:rFonts w:ascii="Times New Roman" w:hAnsi="Times New Roman" w:cs="Times New Roman"/>
          <w:sz w:val="24"/>
          <w:szCs w:val="24"/>
        </w:rPr>
        <w:t xml:space="preserve">Употребление слов, обозначающих состояния, свойства (признаки) действий. Употребление слов, обозначающих места расположения объектов / субъектов («на столе», «около </w:t>
      </w:r>
      <w:r>
        <w:rPr>
          <w:rFonts w:ascii="Times New Roman" w:hAnsi="Times New Roman" w:cs="Times New Roman"/>
          <w:sz w:val="24"/>
          <w:szCs w:val="24"/>
        </w:rPr>
        <w:t>дома», «на верхней полке»</w:t>
      </w:r>
      <w:r w:rsidRPr="008C05E4">
        <w:rPr>
          <w:rFonts w:ascii="Times New Roman" w:hAnsi="Times New Roman" w:cs="Times New Roman"/>
          <w:sz w:val="24"/>
          <w:szCs w:val="24"/>
        </w:rPr>
        <w:t>). Употребление слов, указывающих на объекты / субъек</w:t>
      </w:r>
      <w:r>
        <w:rPr>
          <w:rFonts w:ascii="Times New Roman" w:hAnsi="Times New Roman" w:cs="Times New Roman"/>
          <w:sz w:val="24"/>
          <w:szCs w:val="24"/>
        </w:rPr>
        <w:t>ты (я, ты, мой, свой, это</w:t>
      </w:r>
      <w:r w:rsidRPr="008C05E4">
        <w:rPr>
          <w:rFonts w:ascii="Times New Roman" w:hAnsi="Times New Roman" w:cs="Times New Roman"/>
          <w:sz w:val="24"/>
          <w:szCs w:val="24"/>
        </w:rPr>
        <w:t>).</w:t>
      </w:r>
    </w:p>
    <w:p w:rsidR="009F2F87" w:rsidRPr="008C05E4" w:rsidRDefault="009F2F87" w:rsidP="009F2F87">
      <w:pPr>
        <w:spacing w:after="0"/>
        <w:jc w:val="both"/>
        <w:rPr>
          <w:rFonts w:ascii="Times New Roman" w:eastAsia="Times New Roman" w:hAnsi="Times New Roman" w:cs="Times New Roman"/>
          <w:b/>
          <w:w w:val="101"/>
          <w:kern w:val="1"/>
          <w:sz w:val="24"/>
          <w:szCs w:val="24"/>
          <w:lang w:eastAsia="ar-SA"/>
        </w:rPr>
      </w:pPr>
      <w:r w:rsidRPr="008C05E4">
        <w:rPr>
          <w:rFonts w:ascii="Times New Roman" w:eastAsia="Calibri" w:hAnsi="Times New Roman" w:cs="Times New Roman"/>
          <w:sz w:val="24"/>
          <w:szCs w:val="24"/>
        </w:rPr>
        <w:t>Развитие слухового внимания и слухового восприятия,</w:t>
      </w:r>
      <w:r w:rsidR="00316D18">
        <w:rPr>
          <w:rFonts w:ascii="Times New Roman" w:eastAsia="Calibri" w:hAnsi="Times New Roman" w:cs="Times New Roman"/>
          <w:sz w:val="24"/>
          <w:szCs w:val="24"/>
        </w:rPr>
        <w:t xml:space="preserve"> </w:t>
      </w:r>
      <w:r>
        <w:rPr>
          <w:rFonts w:ascii="Times New Roman" w:eastAsia="Times New Roman" w:hAnsi="Times New Roman" w:cs="Times New Roman"/>
          <w:w w:val="101"/>
          <w:kern w:val="1"/>
          <w:sz w:val="24"/>
          <w:szCs w:val="24"/>
          <w:lang w:eastAsia="ar-SA"/>
        </w:rPr>
        <w:t>ф</w:t>
      </w:r>
      <w:r w:rsidRPr="008C05E4">
        <w:rPr>
          <w:rFonts w:ascii="Times New Roman" w:eastAsia="Times New Roman" w:hAnsi="Times New Roman" w:cs="Times New Roman"/>
          <w:w w:val="101"/>
          <w:kern w:val="1"/>
          <w:sz w:val="24"/>
          <w:szCs w:val="24"/>
          <w:lang w:eastAsia="ar-SA"/>
        </w:rPr>
        <w:t>ормирование интереса к чтению взрослым коротких текстов с иллюстрациями.</w:t>
      </w:r>
    </w:p>
    <w:p w:rsidR="002E39F7" w:rsidRDefault="009F2F87" w:rsidP="009F2F87">
      <w:pPr>
        <w:spacing w:after="0" w:line="240" w:lineRule="auto"/>
        <w:rPr>
          <w:rFonts w:ascii="Times New Roman" w:eastAsia="Times New Roman" w:hAnsi="Times New Roman" w:cs="Times New Roman"/>
          <w:b/>
          <w:bCs/>
          <w:sz w:val="24"/>
          <w:szCs w:val="24"/>
        </w:rPr>
      </w:pPr>
      <w:r w:rsidRPr="00A565E0">
        <w:rPr>
          <w:rFonts w:ascii="Times New Roman" w:eastAsia="Times New Roman" w:hAnsi="Times New Roman" w:cs="Times New Roman"/>
          <w:b/>
          <w:bCs/>
          <w:i/>
          <w:sz w:val="24"/>
          <w:szCs w:val="24"/>
          <w:u w:val="single"/>
        </w:rPr>
        <w:t>Основные технологии обучения</w:t>
      </w:r>
      <w:r w:rsidRPr="001A0101">
        <w:rPr>
          <w:rFonts w:ascii="Times New Roman" w:eastAsia="Times New Roman" w:hAnsi="Times New Roman" w:cs="Times New Roman"/>
          <w:b/>
          <w:bCs/>
          <w:sz w:val="24"/>
          <w:szCs w:val="24"/>
        </w:rPr>
        <w:t>:</w:t>
      </w:r>
    </w:p>
    <w:p w:rsidR="009F2F87" w:rsidRPr="001A0101" w:rsidRDefault="009F2F87" w:rsidP="009F2F87">
      <w:pPr>
        <w:spacing w:after="0" w:line="240" w:lineRule="auto"/>
        <w:rPr>
          <w:rFonts w:ascii="Times New Roman" w:hAnsi="Times New Roman" w:cs="Times New Roman"/>
          <w:sz w:val="24"/>
          <w:szCs w:val="24"/>
        </w:rPr>
      </w:pPr>
      <w:r w:rsidRPr="001A0101">
        <w:rPr>
          <w:rFonts w:ascii="Times New Roman" w:eastAsia="Times New Roman" w:hAnsi="Times New Roman" w:cs="Times New Roman"/>
          <w:sz w:val="24"/>
          <w:szCs w:val="24"/>
        </w:rPr>
        <w:t>личностно-ориентированные,</w:t>
      </w:r>
      <w:r w:rsidR="00370520">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деятельностный подход,</w:t>
      </w:r>
      <w:r w:rsidR="00370520">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 xml:space="preserve">уровневая </w:t>
      </w:r>
      <w:proofErr w:type="gramStart"/>
      <w:r w:rsidRPr="001A0101">
        <w:rPr>
          <w:rFonts w:ascii="Times New Roman" w:eastAsia="Times New Roman" w:hAnsi="Times New Roman" w:cs="Times New Roman"/>
          <w:sz w:val="24"/>
          <w:szCs w:val="24"/>
        </w:rPr>
        <w:t>дифференциация,информационно</w:t>
      </w:r>
      <w:proofErr w:type="gramEnd"/>
      <w:r w:rsidRPr="001A0101">
        <w:rPr>
          <w:rFonts w:ascii="Times New Roman" w:eastAsia="Times New Roman" w:hAnsi="Times New Roman" w:cs="Times New Roman"/>
          <w:sz w:val="24"/>
          <w:szCs w:val="24"/>
        </w:rPr>
        <w:t>-коммуникативные,здоровьесберегающие,</w:t>
      </w:r>
      <w:r>
        <w:rPr>
          <w:rFonts w:ascii="Times New Roman" w:eastAsia="Times New Roman" w:hAnsi="Times New Roman" w:cs="Times New Roman"/>
          <w:sz w:val="24"/>
          <w:szCs w:val="24"/>
        </w:rPr>
        <w:t xml:space="preserve"> игровые</w:t>
      </w:r>
      <w:r w:rsidRPr="001A0101">
        <w:rPr>
          <w:rFonts w:ascii="Times New Roman" w:eastAsia="Times New Roman" w:hAnsi="Times New Roman" w:cs="Times New Roman"/>
          <w:sz w:val="24"/>
          <w:szCs w:val="24"/>
        </w:rPr>
        <w:t>.</w:t>
      </w:r>
    </w:p>
    <w:p w:rsidR="002E39F7" w:rsidRDefault="009F2F87" w:rsidP="009F2F87">
      <w:pPr>
        <w:spacing w:after="0" w:line="240" w:lineRule="auto"/>
        <w:rPr>
          <w:rFonts w:ascii="Times New Roman" w:eastAsia="Times New Roman" w:hAnsi="Times New Roman" w:cs="Times New Roman"/>
          <w:b/>
          <w:bCs/>
          <w:sz w:val="24"/>
          <w:szCs w:val="24"/>
        </w:rPr>
      </w:pPr>
      <w:r w:rsidRPr="00A565E0">
        <w:rPr>
          <w:rFonts w:ascii="Times New Roman" w:eastAsia="Times New Roman" w:hAnsi="Times New Roman" w:cs="Times New Roman"/>
          <w:b/>
          <w:bCs/>
          <w:i/>
          <w:sz w:val="24"/>
          <w:szCs w:val="24"/>
          <w:u w:val="single"/>
        </w:rPr>
        <w:t>Основными видами деятельности учащегося по предмету являются</w:t>
      </w:r>
      <w:r w:rsidRPr="001A0101">
        <w:rPr>
          <w:rFonts w:ascii="Times New Roman" w:eastAsia="Times New Roman" w:hAnsi="Times New Roman" w:cs="Times New Roman"/>
          <w:b/>
          <w:bCs/>
          <w:sz w:val="24"/>
          <w:szCs w:val="24"/>
        </w:rPr>
        <w:t>:</w:t>
      </w:r>
    </w:p>
    <w:p w:rsidR="009F2F87" w:rsidRPr="001A0101" w:rsidRDefault="009F2F87" w:rsidP="009F2F87">
      <w:pPr>
        <w:spacing w:after="0" w:line="240" w:lineRule="auto"/>
        <w:rPr>
          <w:rFonts w:ascii="Times New Roman" w:hAnsi="Times New Roman" w:cs="Times New Roman"/>
          <w:sz w:val="24"/>
          <w:szCs w:val="24"/>
        </w:rPr>
      </w:pPr>
      <w:r w:rsidRPr="001A0101">
        <w:rPr>
          <w:rFonts w:ascii="Times New Roman" w:eastAsia="Times New Roman" w:hAnsi="Times New Roman" w:cs="Times New Roman"/>
          <w:sz w:val="24"/>
          <w:szCs w:val="24"/>
        </w:rPr>
        <w:t>беседа,</w:t>
      </w:r>
      <w:r w:rsidR="00370520">
        <w:rPr>
          <w:rFonts w:ascii="Times New Roman" w:eastAsia="Times New Roman" w:hAnsi="Times New Roman" w:cs="Times New Roman"/>
          <w:sz w:val="24"/>
          <w:szCs w:val="24"/>
        </w:rPr>
        <w:t xml:space="preserve"> </w:t>
      </w:r>
      <w:r w:rsidRPr="00510671">
        <w:rPr>
          <w:rFonts w:ascii="Times New Roman" w:eastAsia="Times New Roman" w:hAnsi="Times New Roman" w:cs="Times New Roman"/>
          <w:sz w:val="24"/>
          <w:szCs w:val="24"/>
        </w:rPr>
        <w:t>работа с наглядным и раздаточным материалом,</w:t>
      </w:r>
      <w:r w:rsidR="00370520">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работа с различными предметами,</w:t>
      </w:r>
      <w:r w:rsidR="00370520">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совместная практическая деятельность учащегося и учителя</w:t>
      </w:r>
      <w:r>
        <w:rPr>
          <w:rFonts w:ascii="Times New Roman" w:eastAsia="Times New Roman" w:hAnsi="Times New Roman" w:cs="Times New Roman"/>
          <w:sz w:val="24"/>
          <w:szCs w:val="24"/>
        </w:rPr>
        <w:t>.</w:t>
      </w:r>
    </w:p>
    <w:p w:rsidR="002E39F7" w:rsidRDefault="009F2F87" w:rsidP="009F2F87">
      <w:pPr>
        <w:spacing w:after="0" w:line="240" w:lineRule="auto"/>
        <w:jc w:val="both"/>
        <w:rPr>
          <w:rFonts w:ascii="Times New Roman" w:eastAsia="Times New Roman" w:hAnsi="Times New Roman" w:cs="Times New Roman"/>
          <w:b/>
          <w:bCs/>
          <w:sz w:val="24"/>
          <w:szCs w:val="24"/>
        </w:rPr>
      </w:pPr>
      <w:r w:rsidRPr="00A565E0">
        <w:rPr>
          <w:rFonts w:ascii="Times New Roman" w:eastAsia="Times New Roman" w:hAnsi="Times New Roman" w:cs="Times New Roman"/>
          <w:b/>
          <w:bCs/>
          <w:i/>
          <w:sz w:val="24"/>
          <w:szCs w:val="24"/>
          <w:u w:val="single"/>
        </w:rPr>
        <w:t>Методы стимуляции</w:t>
      </w:r>
      <w:r w:rsidRPr="001A0101">
        <w:rPr>
          <w:rFonts w:ascii="Times New Roman" w:eastAsia="Times New Roman" w:hAnsi="Times New Roman" w:cs="Times New Roman"/>
          <w:b/>
          <w:bCs/>
          <w:sz w:val="24"/>
          <w:szCs w:val="24"/>
        </w:rPr>
        <w:t>:</w:t>
      </w:r>
    </w:p>
    <w:p w:rsidR="009F2F87" w:rsidRPr="001A0101" w:rsidRDefault="009F2F87" w:rsidP="009F2F87">
      <w:pPr>
        <w:spacing w:after="0" w:line="240" w:lineRule="auto"/>
        <w:jc w:val="both"/>
        <w:rPr>
          <w:rFonts w:ascii="Times New Roman" w:hAnsi="Times New Roman" w:cs="Times New Roman"/>
          <w:sz w:val="24"/>
          <w:szCs w:val="24"/>
        </w:rPr>
      </w:pPr>
      <w:r w:rsidRPr="001A0101">
        <w:rPr>
          <w:rFonts w:ascii="Times New Roman" w:eastAsia="Times New Roman" w:hAnsi="Times New Roman" w:cs="Times New Roman"/>
          <w:sz w:val="24"/>
          <w:szCs w:val="24"/>
        </w:rPr>
        <w:t>демонстрация натуральных объектов,</w:t>
      </w:r>
      <w:r w:rsidR="00316D18">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наглядные пособия, раздаточный материал,</w:t>
      </w:r>
      <w:r>
        <w:rPr>
          <w:rFonts w:ascii="Times New Roman" w:eastAsia="Times New Roman" w:hAnsi="Times New Roman" w:cs="Times New Roman"/>
          <w:sz w:val="24"/>
          <w:szCs w:val="24"/>
        </w:rPr>
        <w:t xml:space="preserve"> занимательные упражнения, </w:t>
      </w:r>
      <w:r>
        <w:rPr>
          <w:rFonts w:ascii="Times New Roman" w:hAnsi="Times New Roman" w:cs="Times New Roman"/>
          <w:sz w:val="24"/>
          <w:szCs w:val="24"/>
        </w:rPr>
        <w:t>музыкальное</w:t>
      </w:r>
      <w:r w:rsidRPr="001A0101">
        <w:rPr>
          <w:rFonts w:ascii="Times New Roman" w:eastAsia="Times New Roman" w:hAnsi="Times New Roman" w:cs="Times New Roman"/>
          <w:sz w:val="24"/>
          <w:szCs w:val="24"/>
        </w:rPr>
        <w:t xml:space="preserve"> сопровождение,</w:t>
      </w:r>
      <w:r w:rsidR="00370520">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использование игровых приёмов</w:t>
      </w:r>
      <w:r w:rsidR="002E39F7">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ролевые игры</w:t>
      </w:r>
      <w:r>
        <w:rPr>
          <w:rFonts w:ascii="Times New Roman" w:eastAsia="Times New Roman" w:hAnsi="Times New Roman" w:cs="Times New Roman"/>
          <w:sz w:val="24"/>
          <w:szCs w:val="24"/>
        </w:rPr>
        <w:t>.</w:t>
      </w:r>
    </w:p>
    <w:p w:rsidR="002E39F7" w:rsidRDefault="009F2F87" w:rsidP="009F2F87">
      <w:pPr>
        <w:spacing w:after="0" w:line="240" w:lineRule="auto"/>
        <w:ind w:right="20"/>
        <w:jc w:val="both"/>
        <w:rPr>
          <w:rFonts w:ascii="Times New Roman" w:eastAsia="Times New Roman" w:hAnsi="Times New Roman" w:cs="Times New Roman"/>
          <w:b/>
          <w:bCs/>
          <w:sz w:val="24"/>
          <w:szCs w:val="24"/>
        </w:rPr>
      </w:pPr>
      <w:r w:rsidRPr="00A565E0">
        <w:rPr>
          <w:rFonts w:ascii="Times New Roman" w:eastAsia="Times New Roman" w:hAnsi="Times New Roman" w:cs="Times New Roman"/>
          <w:b/>
          <w:bCs/>
          <w:i/>
          <w:sz w:val="24"/>
          <w:szCs w:val="24"/>
          <w:u w:val="single"/>
        </w:rPr>
        <w:t>Импрессивная и экспрессивная речь</w:t>
      </w:r>
      <w:r w:rsidRPr="001A0101">
        <w:rPr>
          <w:rFonts w:ascii="Times New Roman" w:eastAsia="Times New Roman" w:hAnsi="Times New Roman" w:cs="Times New Roman"/>
          <w:b/>
          <w:bCs/>
          <w:sz w:val="24"/>
          <w:szCs w:val="24"/>
        </w:rPr>
        <w:t>:</w:t>
      </w:r>
    </w:p>
    <w:p w:rsidR="009F2F87" w:rsidRDefault="009F2F87" w:rsidP="009F2F87">
      <w:pPr>
        <w:spacing w:after="0" w:line="240" w:lineRule="auto"/>
        <w:ind w:right="20"/>
        <w:jc w:val="both"/>
        <w:rPr>
          <w:rFonts w:ascii="Times New Roman" w:hAnsi="Times New Roman" w:cs="Times New Roman"/>
          <w:sz w:val="24"/>
          <w:szCs w:val="24"/>
        </w:rPr>
      </w:pPr>
      <w:r w:rsidRPr="001A0101">
        <w:rPr>
          <w:rFonts w:ascii="Times New Roman" w:eastAsia="Times New Roman" w:hAnsi="Times New Roman" w:cs="Times New Roman"/>
          <w:sz w:val="24"/>
          <w:szCs w:val="24"/>
        </w:rPr>
        <w:t>мама,</w:t>
      </w:r>
      <w:r w:rsidR="00370520">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папа,</w:t>
      </w:r>
      <w:r w:rsidR="00370520">
        <w:rPr>
          <w:rFonts w:ascii="Times New Roman" w:eastAsia="Times New Roman" w:hAnsi="Times New Roman" w:cs="Times New Roman"/>
          <w:sz w:val="24"/>
          <w:szCs w:val="24"/>
        </w:rPr>
        <w:t xml:space="preserve"> </w:t>
      </w:r>
      <w:proofErr w:type="gramStart"/>
      <w:r w:rsidRPr="001A0101">
        <w:rPr>
          <w:rFonts w:ascii="Times New Roman" w:eastAsia="Times New Roman" w:hAnsi="Times New Roman" w:cs="Times New Roman"/>
          <w:sz w:val="24"/>
          <w:szCs w:val="24"/>
        </w:rPr>
        <w:t>имя</w:t>
      </w:r>
      <w:r w:rsidR="00370520">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,слово</w:t>
      </w:r>
      <w:proofErr w:type="gramEnd"/>
      <w:r w:rsidRPr="001A0101">
        <w:rPr>
          <w:rFonts w:ascii="Times New Roman" w:eastAsia="Times New Roman" w:hAnsi="Times New Roman" w:cs="Times New Roman"/>
          <w:sz w:val="24"/>
          <w:szCs w:val="24"/>
        </w:rPr>
        <w:t>,</w:t>
      </w:r>
      <w:r w:rsidR="00370520">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овощи</w:t>
      </w:r>
      <w:r w:rsidR="00370520">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,фрукты,</w:t>
      </w:r>
      <w:r w:rsidR="00370520">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мебель, одежда, обувь, посуда, время года, месяц, день недели, продукты, сидеть, стоять, идти, смотреть, говорить, есть, спать, жёлтый, красный, синий, зелёный, холодно, жарко, моё, твоё, я.</w:t>
      </w:r>
    </w:p>
    <w:p w:rsidR="009F2F87" w:rsidRPr="001B6FFB" w:rsidRDefault="009F2F87" w:rsidP="009F2F87">
      <w:pPr>
        <w:spacing w:after="0" w:line="240" w:lineRule="auto"/>
        <w:ind w:right="20"/>
        <w:jc w:val="both"/>
        <w:rPr>
          <w:rFonts w:ascii="Times New Roman" w:eastAsia="Times New Roman" w:hAnsi="Times New Roman" w:cs="Times New Roman"/>
          <w:b/>
          <w:bCs/>
          <w:sz w:val="24"/>
          <w:szCs w:val="24"/>
        </w:rPr>
      </w:pPr>
      <w:proofErr w:type="gramStart"/>
      <w:r w:rsidRPr="00A565E0">
        <w:rPr>
          <w:rFonts w:ascii="Times New Roman" w:eastAsia="Times New Roman" w:hAnsi="Times New Roman" w:cs="Times New Roman"/>
          <w:b/>
          <w:bCs/>
          <w:i/>
          <w:sz w:val="24"/>
          <w:szCs w:val="24"/>
          <w:u w:val="single"/>
        </w:rPr>
        <w:t>Коммуникация</w:t>
      </w:r>
      <w:r w:rsidRPr="001A0101">
        <w:rPr>
          <w:rFonts w:ascii="Times New Roman" w:eastAsia="Times New Roman" w:hAnsi="Times New Roman" w:cs="Times New Roman"/>
          <w:b/>
          <w:bCs/>
          <w:sz w:val="24"/>
          <w:szCs w:val="24"/>
        </w:rPr>
        <w:t>:</w:t>
      </w:r>
      <w:r w:rsidRPr="001A0101">
        <w:rPr>
          <w:rFonts w:ascii="Times New Roman" w:eastAsia="Times New Roman" w:hAnsi="Times New Roman" w:cs="Times New Roman"/>
          <w:sz w:val="24"/>
          <w:szCs w:val="24"/>
        </w:rPr>
        <w:t>дети</w:t>
      </w:r>
      <w:proofErr w:type="gramEnd"/>
      <w:r w:rsidRPr="001A0101">
        <w:rPr>
          <w:rFonts w:ascii="Times New Roman" w:eastAsia="Times New Roman" w:hAnsi="Times New Roman" w:cs="Times New Roman"/>
          <w:sz w:val="24"/>
          <w:szCs w:val="24"/>
        </w:rPr>
        <w:t>,взрослые,смотреть,говорить,здороваться,прощаться,просить помощи, слушать, ждать, показывать, спрашивать, вежливость, здравствуй, до свидания, привет, пока, спасибо, пожалуйста, да, нет.</w:t>
      </w:r>
    </w:p>
    <w:p w:rsidR="002E39F7" w:rsidRDefault="009F2F87" w:rsidP="009F2F87">
      <w:pPr>
        <w:spacing w:after="0" w:line="240" w:lineRule="auto"/>
        <w:jc w:val="both"/>
        <w:rPr>
          <w:rFonts w:ascii="Times New Roman" w:eastAsia="Times New Roman" w:hAnsi="Times New Roman" w:cs="Times New Roman"/>
          <w:b/>
          <w:bCs/>
          <w:sz w:val="24"/>
          <w:szCs w:val="24"/>
        </w:rPr>
      </w:pPr>
      <w:r w:rsidRPr="00A565E0">
        <w:rPr>
          <w:rFonts w:ascii="Times New Roman" w:eastAsia="Times New Roman" w:hAnsi="Times New Roman" w:cs="Times New Roman"/>
          <w:b/>
          <w:bCs/>
          <w:i/>
          <w:sz w:val="24"/>
          <w:szCs w:val="24"/>
          <w:u w:val="single"/>
        </w:rPr>
        <w:t>Развитие графомоторных навыков</w:t>
      </w:r>
      <w:r w:rsidRPr="001A0101">
        <w:rPr>
          <w:rFonts w:ascii="Times New Roman" w:eastAsia="Times New Roman" w:hAnsi="Times New Roman" w:cs="Times New Roman"/>
          <w:b/>
          <w:bCs/>
          <w:sz w:val="24"/>
          <w:szCs w:val="24"/>
        </w:rPr>
        <w:t>:</w:t>
      </w:r>
    </w:p>
    <w:p w:rsidR="009F2F87" w:rsidRDefault="009F2F87" w:rsidP="009F2F87">
      <w:pPr>
        <w:spacing w:after="0" w:line="240" w:lineRule="auto"/>
        <w:jc w:val="both"/>
        <w:rPr>
          <w:rFonts w:ascii="Times New Roman" w:eastAsia="Times New Roman" w:hAnsi="Times New Roman" w:cs="Times New Roman"/>
          <w:sz w:val="24"/>
          <w:szCs w:val="24"/>
        </w:rPr>
      </w:pPr>
      <w:r w:rsidRPr="001A0101">
        <w:rPr>
          <w:rFonts w:ascii="Times New Roman" w:eastAsia="Times New Roman" w:hAnsi="Times New Roman" w:cs="Times New Roman"/>
          <w:sz w:val="24"/>
          <w:szCs w:val="24"/>
        </w:rPr>
        <w:t>точка,</w:t>
      </w:r>
      <w:r w:rsidR="00370520">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линия,</w:t>
      </w:r>
      <w:r w:rsidR="00370520">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прямая линия,</w:t>
      </w:r>
      <w:r w:rsidR="00370520">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кривая линия,</w:t>
      </w:r>
      <w:r w:rsidR="00370520">
        <w:rPr>
          <w:rFonts w:ascii="Times New Roman" w:eastAsia="Times New Roman" w:hAnsi="Times New Roman" w:cs="Times New Roman"/>
          <w:sz w:val="24"/>
          <w:szCs w:val="24"/>
        </w:rPr>
        <w:t xml:space="preserve"> </w:t>
      </w:r>
      <w:r w:rsidRPr="001A0101">
        <w:rPr>
          <w:rFonts w:ascii="Times New Roman" w:eastAsia="Times New Roman" w:hAnsi="Times New Roman" w:cs="Times New Roman"/>
          <w:sz w:val="24"/>
          <w:szCs w:val="24"/>
        </w:rPr>
        <w:t>обводить, закрашивать, штриховать.</w:t>
      </w:r>
    </w:p>
    <w:p w:rsidR="002E39F7" w:rsidRPr="00C67739" w:rsidRDefault="002E39F7" w:rsidP="002E39F7">
      <w:pPr>
        <w:autoSpaceDE w:val="0"/>
        <w:autoSpaceDN w:val="0"/>
        <w:adjustRightInd w:val="0"/>
        <w:spacing w:after="0" w:line="240" w:lineRule="auto"/>
        <w:ind w:firstLine="709"/>
        <w:jc w:val="center"/>
        <w:rPr>
          <w:rFonts w:ascii="Times New Roman" w:eastAsia="Calibri" w:hAnsi="Times New Roman"/>
          <w:b/>
          <w:color w:val="000000"/>
          <w:sz w:val="24"/>
          <w:szCs w:val="24"/>
        </w:rPr>
      </w:pPr>
      <w:r w:rsidRPr="00C67739">
        <w:rPr>
          <w:rFonts w:ascii="Times New Roman" w:eastAsia="Calibri" w:hAnsi="Times New Roman"/>
          <w:b/>
          <w:color w:val="000000"/>
          <w:sz w:val="24"/>
          <w:szCs w:val="24"/>
        </w:rPr>
        <w:t>Контроль  и оценка планируемых результатов реализации программы</w:t>
      </w:r>
    </w:p>
    <w:p w:rsidR="002E39F7" w:rsidRPr="00B1344C" w:rsidRDefault="002E39F7" w:rsidP="002E39F7">
      <w:pPr>
        <w:spacing w:line="240" w:lineRule="auto"/>
        <w:ind w:firstLine="708"/>
        <w:contextualSpacing/>
        <w:jc w:val="both"/>
        <w:rPr>
          <w:rFonts w:ascii="Times New Roman" w:hAnsi="Times New Roman"/>
          <w:sz w:val="24"/>
        </w:rPr>
      </w:pPr>
      <w:r w:rsidRPr="00B1344C">
        <w:rPr>
          <w:rFonts w:ascii="Times New Roman" w:hAnsi="Times New Roman"/>
          <w:sz w:val="24"/>
        </w:rPr>
        <w:t>Дина</w:t>
      </w:r>
      <w:r>
        <w:rPr>
          <w:rFonts w:ascii="Times New Roman" w:hAnsi="Times New Roman"/>
          <w:sz w:val="24"/>
        </w:rPr>
        <w:t>мика развития обучающегося</w:t>
      </w:r>
      <w:r w:rsidRPr="00B1344C">
        <w:rPr>
          <w:rFonts w:ascii="Times New Roman" w:hAnsi="Times New Roman"/>
          <w:sz w:val="24"/>
        </w:rPr>
        <w:t xml:space="preserve"> фиксируется учителем на основе мониторинга 1 раз в полугодие в соответствии с Положением КУ «Нижневартовская </w:t>
      </w:r>
      <w:r>
        <w:rPr>
          <w:rFonts w:ascii="Times New Roman" w:hAnsi="Times New Roman"/>
          <w:sz w:val="24"/>
        </w:rPr>
        <w:t>о</w:t>
      </w:r>
      <w:r w:rsidRPr="00B1344C">
        <w:rPr>
          <w:rFonts w:ascii="Times New Roman" w:hAnsi="Times New Roman"/>
          <w:sz w:val="24"/>
        </w:rPr>
        <w:t>бщеобразовательная санаторная школ</w:t>
      </w:r>
      <w:r>
        <w:rPr>
          <w:rFonts w:ascii="Times New Roman" w:hAnsi="Times New Roman"/>
          <w:sz w:val="24"/>
        </w:rPr>
        <w:t>а», утвержденного Приказом № 230-од от 27.08.2021</w:t>
      </w:r>
      <w:r w:rsidRPr="00B1344C">
        <w:rPr>
          <w:rFonts w:ascii="Times New Roman" w:hAnsi="Times New Roman"/>
          <w:sz w:val="24"/>
        </w:rPr>
        <w:t>.</w:t>
      </w:r>
    </w:p>
    <w:p w:rsidR="002E39F7" w:rsidRPr="00B1344C" w:rsidRDefault="002E39F7" w:rsidP="002E39F7">
      <w:pPr>
        <w:spacing w:line="240" w:lineRule="auto"/>
        <w:ind w:firstLine="708"/>
        <w:contextualSpacing/>
        <w:jc w:val="both"/>
        <w:rPr>
          <w:rFonts w:ascii="Times New Roman" w:eastAsia="Calibri" w:hAnsi="Times New Roman"/>
          <w:sz w:val="28"/>
          <w:szCs w:val="28"/>
        </w:rPr>
      </w:pPr>
      <w:r w:rsidRPr="00B1344C">
        <w:rPr>
          <w:rFonts w:ascii="Times New Roman" w:hAnsi="Times New Roman"/>
          <w:sz w:val="24"/>
        </w:rPr>
        <w:t>Результаты   оценки   достижений   обу</w:t>
      </w:r>
      <w:r>
        <w:rPr>
          <w:rFonts w:ascii="Times New Roman" w:hAnsi="Times New Roman"/>
          <w:sz w:val="24"/>
        </w:rPr>
        <w:t>чающегося</w:t>
      </w:r>
      <w:r w:rsidRPr="00B1344C">
        <w:rPr>
          <w:rFonts w:ascii="Times New Roman" w:hAnsi="Times New Roman"/>
          <w:sz w:val="24"/>
        </w:rPr>
        <w:t xml:space="preserve">   заносятся   в индивидуальную карту развития, что позволяет не только представить полную картину динамики целостного развития ребенка, но и отследить наличие или отсутствие изменений в личностных и предметных результатах.</w:t>
      </w:r>
    </w:p>
    <w:p w:rsidR="009F2F87" w:rsidRPr="00324750" w:rsidRDefault="002E39F7" w:rsidP="002E39F7">
      <w:pPr>
        <w:autoSpaceDE w:val="0"/>
        <w:autoSpaceDN w:val="0"/>
        <w:adjustRightInd w:val="0"/>
        <w:spacing w:after="44" w:line="240" w:lineRule="auto"/>
        <w:jc w:val="center"/>
        <w:rPr>
          <w:rFonts w:ascii="Times New Roman" w:eastAsia="Calibri" w:hAnsi="Times New Roman" w:cs="Times New Roman"/>
          <w:b/>
          <w:color w:val="000000"/>
          <w:sz w:val="24"/>
          <w:szCs w:val="26"/>
        </w:rPr>
      </w:pPr>
      <w:r w:rsidRPr="00324750">
        <w:rPr>
          <w:rFonts w:ascii="Times New Roman" w:eastAsia="Calibri" w:hAnsi="Times New Roman" w:cs="Times New Roman"/>
          <w:b/>
          <w:color w:val="000000"/>
          <w:sz w:val="24"/>
          <w:szCs w:val="26"/>
        </w:rPr>
        <w:t>Учебно-методические</w:t>
      </w:r>
      <w:r w:rsidR="009F2F87" w:rsidRPr="00324750">
        <w:rPr>
          <w:rFonts w:ascii="Times New Roman" w:eastAsia="Calibri" w:hAnsi="Times New Roman" w:cs="Times New Roman"/>
          <w:b/>
          <w:color w:val="000000"/>
          <w:sz w:val="24"/>
          <w:szCs w:val="26"/>
        </w:rPr>
        <w:t xml:space="preserve"> средства обучения</w:t>
      </w:r>
    </w:p>
    <w:p w:rsidR="00370520" w:rsidRPr="004C718F" w:rsidRDefault="00370520" w:rsidP="00370520">
      <w:pPr>
        <w:spacing w:after="0" w:line="240" w:lineRule="auto"/>
        <w:ind w:right="-31" w:firstLine="708"/>
        <w:jc w:val="both"/>
        <w:rPr>
          <w:rFonts w:ascii="Times New Roman" w:hAnsi="Times New Roman" w:cs="Times New Roman"/>
          <w:sz w:val="24"/>
          <w:szCs w:val="24"/>
        </w:rPr>
      </w:pPr>
      <w:r w:rsidRPr="004C718F">
        <w:rPr>
          <w:rFonts w:ascii="Times New Roman" w:eastAsia="Times New Roman" w:hAnsi="Times New Roman" w:cs="Times New Roman"/>
          <w:sz w:val="24"/>
          <w:szCs w:val="24"/>
        </w:rPr>
        <w:t xml:space="preserve">Развивающие компьютерные программы, тетради, ручки, азбука, букварь, карандаши, ручки, фломастеры, счетные палочки, «говорящие» книжки, игрушки, альбомы для рисования, планшет, погремушки, бубны и другие музыкальные инструменты, сюжетные и предметные картинки, звучащие предметы для изучения неречевых звуков, рассказы, стихи, сказки, русские народные песни, магнитофон, </w:t>
      </w:r>
      <w:proofErr w:type="spellStart"/>
      <w:r w:rsidRPr="004C718F">
        <w:rPr>
          <w:rFonts w:ascii="Times New Roman" w:eastAsia="Times New Roman" w:hAnsi="Times New Roman" w:cs="Times New Roman"/>
          <w:sz w:val="24"/>
          <w:szCs w:val="24"/>
        </w:rPr>
        <w:t>чистоговорки</w:t>
      </w:r>
      <w:proofErr w:type="spellEnd"/>
      <w:r w:rsidRPr="004C718F">
        <w:rPr>
          <w:rFonts w:ascii="Times New Roman" w:eastAsia="Times New Roman" w:hAnsi="Times New Roman" w:cs="Times New Roman"/>
          <w:sz w:val="24"/>
          <w:szCs w:val="24"/>
        </w:rPr>
        <w:t xml:space="preserve">, </w:t>
      </w:r>
      <w:proofErr w:type="spellStart"/>
      <w:r w:rsidRPr="004C718F">
        <w:rPr>
          <w:rFonts w:ascii="Times New Roman" w:eastAsia="Times New Roman" w:hAnsi="Times New Roman" w:cs="Times New Roman"/>
          <w:sz w:val="24"/>
          <w:szCs w:val="24"/>
        </w:rPr>
        <w:t>потешки</w:t>
      </w:r>
      <w:proofErr w:type="spellEnd"/>
      <w:r w:rsidRPr="004C718F">
        <w:rPr>
          <w:rFonts w:ascii="Times New Roman" w:eastAsia="Times New Roman" w:hAnsi="Times New Roman" w:cs="Times New Roman"/>
          <w:sz w:val="24"/>
          <w:szCs w:val="24"/>
        </w:rPr>
        <w:t>, прибаутки, пословицы, поговорки, шаблоны и трафареты, буквы из картона и пластмассы.</w:t>
      </w:r>
    </w:p>
    <w:p w:rsidR="00370520" w:rsidRDefault="00370520" w:rsidP="00370520">
      <w:pPr>
        <w:spacing w:after="0" w:line="240" w:lineRule="auto"/>
        <w:ind w:right="-31"/>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Слоговые цепочки, короткие слова, картины, классная доска, бумажные полоски разного цвета и размера, касса слогов, слоговые таблицы, настенная касса для букв из разрезной </w:t>
      </w:r>
      <w:r w:rsidRPr="004C718F">
        <w:rPr>
          <w:rFonts w:ascii="Times New Roman" w:eastAsia="Times New Roman" w:hAnsi="Times New Roman" w:cs="Times New Roman"/>
          <w:sz w:val="24"/>
          <w:szCs w:val="24"/>
        </w:rPr>
        <w:lastRenderedPageBreak/>
        <w:t>азбуки, наборное полотно, дидактические игры, логарифмические игры, упражнения для развития мелкой моторики пальцев рук, загадки.</w:t>
      </w:r>
    </w:p>
    <w:p w:rsidR="00317AC3" w:rsidRPr="004C718F" w:rsidRDefault="00317AC3" w:rsidP="00370520">
      <w:pPr>
        <w:spacing w:after="0" w:line="240" w:lineRule="auto"/>
        <w:ind w:right="-31"/>
        <w:jc w:val="both"/>
        <w:rPr>
          <w:rFonts w:ascii="Times New Roman" w:hAnsi="Times New Roman" w:cs="Times New Roman"/>
          <w:sz w:val="24"/>
          <w:szCs w:val="24"/>
        </w:rPr>
      </w:pPr>
    </w:p>
    <w:p w:rsidR="00317AC3" w:rsidRPr="004C718F" w:rsidRDefault="00317AC3" w:rsidP="00317AC3">
      <w:pPr>
        <w:spacing w:after="0" w:line="240" w:lineRule="auto"/>
        <w:ind w:left="260"/>
        <w:jc w:val="center"/>
        <w:rPr>
          <w:rFonts w:ascii="Times New Roman" w:hAnsi="Times New Roman" w:cs="Times New Roman"/>
          <w:b/>
          <w:sz w:val="24"/>
          <w:szCs w:val="24"/>
        </w:rPr>
      </w:pPr>
      <w:r w:rsidRPr="004C718F">
        <w:rPr>
          <w:rFonts w:ascii="Times New Roman" w:eastAsia="Times New Roman" w:hAnsi="Times New Roman" w:cs="Times New Roman"/>
          <w:b/>
          <w:sz w:val="24"/>
          <w:szCs w:val="24"/>
        </w:rPr>
        <w:t>Список используемой литературы:</w:t>
      </w:r>
    </w:p>
    <w:p w:rsidR="00317AC3" w:rsidRPr="004C718F" w:rsidRDefault="00317AC3" w:rsidP="00317AC3">
      <w:pPr>
        <w:numPr>
          <w:ilvl w:val="0"/>
          <w:numId w:val="36"/>
        </w:numPr>
        <w:spacing w:after="0" w:line="240" w:lineRule="auto"/>
        <w:ind w:left="980" w:hanging="718"/>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Аксенова А. К.. Якубовская Э. В. Дидактические игры на уроках русского языка в 1 -4 классах вспомогательной школы. М., 1987.</w:t>
      </w:r>
    </w:p>
    <w:p w:rsidR="00317AC3" w:rsidRPr="004C718F" w:rsidRDefault="00317AC3" w:rsidP="00317AC3">
      <w:pPr>
        <w:numPr>
          <w:ilvl w:val="0"/>
          <w:numId w:val="37"/>
        </w:numPr>
        <w:spacing w:after="0" w:line="240" w:lineRule="auto"/>
        <w:ind w:left="260" w:right="660" w:firstLine="2"/>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Воронкова В. В. </w:t>
      </w:r>
      <w:proofErr w:type="spellStart"/>
      <w:r w:rsidRPr="004C718F">
        <w:rPr>
          <w:rFonts w:ascii="Times New Roman" w:eastAsia="Times New Roman" w:hAnsi="Times New Roman" w:cs="Times New Roman"/>
          <w:sz w:val="24"/>
          <w:szCs w:val="24"/>
        </w:rPr>
        <w:t>Коломыткина</w:t>
      </w:r>
      <w:proofErr w:type="spellEnd"/>
      <w:r w:rsidRPr="004C718F">
        <w:rPr>
          <w:rFonts w:ascii="Times New Roman" w:eastAsia="Times New Roman" w:hAnsi="Times New Roman" w:cs="Times New Roman"/>
          <w:sz w:val="24"/>
          <w:szCs w:val="24"/>
        </w:rPr>
        <w:t>, И.В. Букварь для специальных (коррекционных) образовательных учреждений VIII вида</w:t>
      </w:r>
    </w:p>
    <w:p w:rsidR="00317AC3" w:rsidRPr="004C718F" w:rsidRDefault="00317AC3" w:rsidP="00317AC3">
      <w:pPr>
        <w:numPr>
          <w:ilvl w:val="0"/>
          <w:numId w:val="38"/>
        </w:numPr>
        <w:spacing w:after="0" w:line="240" w:lineRule="auto"/>
        <w:ind w:left="260" w:right="120" w:firstLine="2"/>
        <w:jc w:val="both"/>
        <w:rPr>
          <w:rFonts w:ascii="Times New Roman" w:eastAsia="Times New Roman" w:hAnsi="Times New Roman" w:cs="Times New Roman"/>
          <w:sz w:val="24"/>
          <w:szCs w:val="24"/>
        </w:rPr>
      </w:pPr>
      <w:proofErr w:type="spellStart"/>
      <w:r w:rsidRPr="004C718F">
        <w:rPr>
          <w:rFonts w:ascii="Times New Roman" w:eastAsia="Times New Roman" w:hAnsi="Times New Roman" w:cs="Times New Roman"/>
          <w:sz w:val="24"/>
          <w:szCs w:val="24"/>
        </w:rPr>
        <w:t>Зикеев</w:t>
      </w:r>
      <w:proofErr w:type="spellEnd"/>
      <w:r w:rsidRPr="004C718F">
        <w:rPr>
          <w:rFonts w:ascii="Times New Roman" w:eastAsia="Times New Roman" w:hAnsi="Times New Roman" w:cs="Times New Roman"/>
          <w:sz w:val="24"/>
          <w:szCs w:val="24"/>
        </w:rPr>
        <w:t xml:space="preserve"> А. Г. Читай! Размышляй! Пиши! Часть 1-3: пособие по развитию речи для 3-6 классов специальных (коррекционных) </w:t>
      </w:r>
      <w:proofErr w:type="spellStart"/>
      <w:r w:rsidRPr="004C718F">
        <w:rPr>
          <w:rFonts w:ascii="Times New Roman" w:eastAsia="Times New Roman" w:hAnsi="Times New Roman" w:cs="Times New Roman"/>
          <w:sz w:val="24"/>
          <w:szCs w:val="24"/>
        </w:rPr>
        <w:t>обр</w:t>
      </w:r>
      <w:proofErr w:type="spellEnd"/>
      <w:r w:rsidRPr="004C718F">
        <w:rPr>
          <w:rFonts w:ascii="Times New Roman" w:eastAsia="Times New Roman" w:hAnsi="Times New Roman" w:cs="Times New Roman"/>
          <w:sz w:val="24"/>
          <w:szCs w:val="24"/>
        </w:rPr>
        <w:t xml:space="preserve"> учреждений I и II вида. М. </w:t>
      </w:r>
      <w:proofErr w:type="spellStart"/>
      <w:r w:rsidRPr="004C718F">
        <w:rPr>
          <w:rFonts w:ascii="Times New Roman" w:eastAsia="Times New Roman" w:hAnsi="Times New Roman" w:cs="Times New Roman"/>
          <w:sz w:val="24"/>
          <w:szCs w:val="24"/>
        </w:rPr>
        <w:t>Владос</w:t>
      </w:r>
      <w:proofErr w:type="spellEnd"/>
      <w:r w:rsidRPr="004C718F">
        <w:rPr>
          <w:rFonts w:ascii="Times New Roman" w:eastAsia="Times New Roman" w:hAnsi="Times New Roman" w:cs="Times New Roman"/>
          <w:sz w:val="24"/>
          <w:szCs w:val="24"/>
        </w:rPr>
        <w:t>. 2005 г.</w:t>
      </w:r>
    </w:p>
    <w:p w:rsidR="00317AC3" w:rsidRPr="004C718F" w:rsidRDefault="00317AC3" w:rsidP="00317AC3">
      <w:pPr>
        <w:numPr>
          <w:ilvl w:val="0"/>
          <w:numId w:val="38"/>
        </w:numPr>
        <w:spacing w:after="0" w:line="240" w:lineRule="auto"/>
        <w:ind w:left="980" w:hanging="718"/>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Обучение учащихся 1 — 4 классов вспомогательной школы /. В. Г. Петровой. М., 1982.</w:t>
      </w:r>
    </w:p>
    <w:p w:rsidR="00317AC3" w:rsidRPr="004C718F" w:rsidRDefault="00317AC3" w:rsidP="00317AC3">
      <w:pPr>
        <w:numPr>
          <w:ilvl w:val="0"/>
          <w:numId w:val="38"/>
        </w:numPr>
        <w:spacing w:after="0" w:line="240" w:lineRule="auto"/>
        <w:ind w:left="980" w:hanging="718"/>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Программы общеобразовательной школы для умственно отсталых детей</w:t>
      </w:r>
    </w:p>
    <w:p w:rsidR="00317AC3" w:rsidRPr="004C718F" w:rsidRDefault="00317AC3" w:rsidP="00317AC3">
      <w:pPr>
        <w:spacing w:after="0" w:line="240" w:lineRule="auto"/>
        <w:ind w:left="260"/>
        <w:jc w:val="both"/>
        <w:rPr>
          <w:rFonts w:ascii="Times New Roman" w:hAnsi="Times New Roman" w:cs="Times New Roman"/>
          <w:sz w:val="24"/>
          <w:szCs w:val="24"/>
        </w:rPr>
      </w:pPr>
      <w:r w:rsidRPr="004C718F">
        <w:rPr>
          <w:rFonts w:ascii="Times New Roman" w:eastAsia="Times New Roman" w:hAnsi="Times New Roman" w:cs="Times New Roman"/>
          <w:sz w:val="24"/>
          <w:szCs w:val="24"/>
        </w:rPr>
        <w:t>(вспомогательная школа). М., 1986.</w:t>
      </w:r>
    </w:p>
    <w:p w:rsidR="002E39F7" w:rsidRDefault="002E39F7" w:rsidP="002E39F7"/>
    <w:p w:rsidR="00DC486A" w:rsidRDefault="00DC486A" w:rsidP="002E39F7"/>
    <w:p w:rsidR="00DC486A" w:rsidRDefault="00DC486A" w:rsidP="002E39F7"/>
    <w:p w:rsidR="00DC486A" w:rsidRDefault="00DC486A" w:rsidP="002E39F7"/>
    <w:p w:rsidR="00DC486A" w:rsidRDefault="00DC486A" w:rsidP="002E39F7"/>
    <w:p w:rsidR="00DC486A" w:rsidRDefault="00DC486A" w:rsidP="002E39F7"/>
    <w:p w:rsidR="00DC486A" w:rsidRDefault="00DC486A" w:rsidP="002E39F7"/>
    <w:p w:rsidR="00DC486A" w:rsidRDefault="00DC486A" w:rsidP="002E39F7"/>
    <w:p w:rsidR="00DC486A" w:rsidRDefault="00DC486A" w:rsidP="002E39F7"/>
    <w:p w:rsidR="00DC486A" w:rsidRDefault="00DC486A" w:rsidP="002E39F7"/>
    <w:p w:rsidR="00DC486A" w:rsidRDefault="00DC486A" w:rsidP="002E39F7"/>
    <w:p w:rsidR="00DC486A" w:rsidRDefault="00DC486A" w:rsidP="002E39F7"/>
    <w:p w:rsidR="00DC486A" w:rsidRDefault="00DC486A" w:rsidP="002E39F7"/>
    <w:p w:rsidR="00DC486A" w:rsidRDefault="00DC486A" w:rsidP="002E39F7"/>
    <w:p w:rsidR="00DC486A" w:rsidRDefault="00DC486A" w:rsidP="002E39F7"/>
    <w:p w:rsidR="00DC486A" w:rsidRDefault="00DC486A" w:rsidP="002E39F7"/>
    <w:p w:rsidR="00DC486A" w:rsidRDefault="00DC486A" w:rsidP="002E39F7"/>
    <w:p w:rsidR="00DC486A" w:rsidRDefault="00DC486A" w:rsidP="002E39F7"/>
    <w:p w:rsidR="00DC486A" w:rsidRDefault="00DC486A" w:rsidP="002E39F7"/>
    <w:p w:rsidR="002F3C64" w:rsidRDefault="002F3C64" w:rsidP="002E39F7">
      <w:pPr>
        <w:sectPr w:rsidR="002F3C64" w:rsidSect="000221DC">
          <w:pgSz w:w="11906" w:h="16838"/>
          <w:pgMar w:top="1134" w:right="850" w:bottom="1134" w:left="1701" w:header="708" w:footer="708" w:gutter="0"/>
          <w:cols w:space="708"/>
          <w:docGrid w:linePitch="360"/>
        </w:sectPr>
      </w:pPr>
    </w:p>
    <w:p w:rsidR="002F3C64" w:rsidRPr="004C718F" w:rsidRDefault="002F3C64" w:rsidP="002F3C64">
      <w:pPr>
        <w:pStyle w:val="a3"/>
        <w:spacing w:after="0" w:line="240" w:lineRule="auto"/>
        <w:ind w:left="360"/>
        <w:jc w:val="center"/>
        <w:rPr>
          <w:rFonts w:ascii="Times New Roman" w:hAnsi="Times New Roman" w:cs="Times New Roman"/>
          <w:b/>
          <w:sz w:val="24"/>
          <w:szCs w:val="24"/>
        </w:rPr>
      </w:pPr>
      <w:r w:rsidRPr="004C718F">
        <w:rPr>
          <w:rFonts w:ascii="Times New Roman" w:hAnsi="Times New Roman" w:cs="Times New Roman"/>
          <w:b/>
          <w:sz w:val="24"/>
          <w:szCs w:val="24"/>
        </w:rPr>
        <w:lastRenderedPageBreak/>
        <w:t>Тематическое планирование</w:t>
      </w:r>
    </w:p>
    <w:p w:rsidR="002F3C64" w:rsidRPr="004C718F" w:rsidRDefault="002F3C64" w:rsidP="002F3C64">
      <w:pPr>
        <w:pStyle w:val="a3"/>
        <w:spacing w:after="0" w:line="240" w:lineRule="auto"/>
        <w:ind w:left="360"/>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931"/>
        <w:gridCol w:w="869"/>
        <w:gridCol w:w="2817"/>
        <w:gridCol w:w="3544"/>
        <w:gridCol w:w="4961"/>
      </w:tblGrid>
      <w:tr w:rsidR="002F3C64" w:rsidRPr="004C718F" w:rsidTr="00F62A6F">
        <w:trPr>
          <w:trHeight w:val="279"/>
        </w:trPr>
        <w:tc>
          <w:tcPr>
            <w:tcW w:w="445" w:type="dxa"/>
            <w:vMerge w:val="restart"/>
          </w:tcPr>
          <w:p w:rsidR="002F3C64" w:rsidRPr="004C718F" w:rsidRDefault="002F3C64" w:rsidP="00F62A6F">
            <w:pPr>
              <w:spacing w:after="0" w:line="240" w:lineRule="auto"/>
              <w:jc w:val="both"/>
              <w:rPr>
                <w:rFonts w:ascii="Times New Roman" w:eastAsia="Calibri" w:hAnsi="Times New Roman" w:cs="Times New Roman"/>
                <w:b/>
                <w:sz w:val="24"/>
                <w:szCs w:val="24"/>
              </w:rPr>
            </w:pPr>
            <w:r w:rsidRPr="004C718F">
              <w:rPr>
                <w:rFonts w:ascii="Times New Roman" w:eastAsia="Calibri" w:hAnsi="Times New Roman" w:cs="Times New Roman"/>
                <w:b/>
                <w:sz w:val="24"/>
                <w:szCs w:val="24"/>
              </w:rPr>
              <w:t>№</w:t>
            </w:r>
          </w:p>
        </w:tc>
        <w:tc>
          <w:tcPr>
            <w:tcW w:w="1931" w:type="dxa"/>
            <w:vMerge w:val="restart"/>
          </w:tcPr>
          <w:p w:rsidR="002F3C64" w:rsidRPr="004C718F" w:rsidRDefault="002F3C64" w:rsidP="00F62A6F">
            <w:pPr>
              <w:spacing w:after="0" w:line="240" w:lineRule="auto"/>
              <w:jc w:val="both"/>
              <w:rPr>
                <w:rFonts w:ascii="Times New Roman" w:eastAsia="Calibri" w:hAnsi="Times New Roman" w:cs="Times New Roman"/>
                <w:b/>
                <w:sz w:val="24"/>
                <w:szCs w:val="24"/>
              </w:rPr>
            </w:pPr>
            <w:r w:rsidRPr="004C718F">
              <w:rPr>
                <w:rFonts w:ascii="Times New Roman" w:eastAsia="Calibri" w:hAnsi="Times New Roman" w:cs="Times New Roman"/>
                <w:b/>
                <w:sz w:val="24"/>
                <w:szCs w:val="24"/>
              </w:rPr>
              <w:t>Наименование</w:t>
            </w:r>
          </w:p>
          <w:p w:rsidR="002F3C64" w:rsidRPr="004C718F" w:rsidRDefault="002F3C64" w:rsidP="00F62A6F">
            <w:pPr>
              <w:spacing w:after="0" w:line="240" w:lineRule="auto"/>
              <w:jc w:val="both"/>
              <w:rPr>
                <w:rFonts w:ascii="Times New Roman" w:eastAsia="Calibri" w:hAnsi="Times New Roman" w:cs="Times New Roman"/>
                <w:b/>
                <w:sz w:val="24"/>
                <w:szCs w:val="24"/>
              </w:rPr>
            </w:pPr>
            <w:r w:rsidRPr="004C718F">
              <w:rPr>
                <w:rFonts w:ascii="Times New Roman" w:eastAsia="Calibri" w:hAnsi="Times New Roman" w:cs="Times New Roman"/>
                <w:b/>
                <w:sz w:val="24"/>
                <w:szCs w:val="24"/>
              </w:rPr>
              <w:t>раздела</w:t>
            </w:r>
          </w:p>
        </w:tc>
        <w:tc>
          <w:tcPr>
            <w:tcW w:w="869" w:type="dxa"/>
            <w:vMerge w:val="restart"/>
          </w:tcPr>
          <w:p w:rsidR="002F3C64" w:rsidRPr="004C718F" w:rsidRDefault="002F3C64" w:rsidP="00F62A6F">
            <w:pPr>
              <w:spacing w:after="0" w:line="240" w:lineRule="auto"/>
              <w:jc w:val="both"/>
              <w:rPr>
                <w:rFonts w:ascii="Times New Roman" w:eastAsia="Calibri" w:hAnsi="Times New Roman" w:cs="Times New Roman"/>
                <w:b/>
                <w:sz w:val="24"/>
                <w:szCs w:val="24"/>
              </w:rPr>
            </w:pPr>
            <w:r w:rsidRPr="004C718F">
              <w:rPr>
                <w:rFonts w:ascii="Times New Roman" w:eastAsia="Calibri" w:hAnsi="Times New Roman" w:cs="Times New Roman"/>
                <w:b/>
                <w:sz w:val="24"/>
                <w:szCs w:val="24"/>
              </w:rPr>
              <w:t>Кол-во</w:t>
            </w:r>
          </w:p>
          <w:p w:rsidR="002F3C64" w:rsidRPr="004C718F" w:rsidRDefault="002F3C64" w:rsidP="00F62A6F">
            <w:pPr>
              <w:spacing w:after="0" w:line="240" w:lineRule="auto"/>
              <w:jc w:val="both"/>
              <w:rPr>
                <w:rFonts w:ascii="Times New Roman" w:eastAsia="Calibri" w:hAnsi="Times New Roman" w:cs="Times New Roman"/>
                <w:b/>
                <w:sz w:val="24"/>
                <w:szCs w:val="24"/>
              </w:rPr>
            </w:pPr>
            <w:r w:rsidRPr="004C718F">
              <w:rPr>
                <w:rFonts w:ascii="Times New Roman" w:eastAsia="Calibri" w:hAnsi="Times New Roman" w:cs="Times New Roman"/>
                <w:b/>
                <w:sz w:val="24"/>
                <w:szCs w:val="24"/>
              </w:rPr>
              <w:t>часов</w:t>
            </w:r>
          </w:p>
        </w:tc>
        <w:tc>
          <w:tcPr>
            <w:tcW w:w="2817" w:type="dxa"/>
            <w:vMerge w:val="restart"/>
          </w:tcPr>
          <w:p w:rsidR="002F3C64" w:rsidRPr="004C718F" w:rsidRDefault="002F3C64" w:rsidP="00F62A6F">
            <w:pPr>
              <w:spacing w:after="0" w:line="240" w:lineRule="auto"/>
              <w:jc w:val="both"/>
              <w:rPr>
                <w:rFonts w:ascii="Times New Roman" w:eastAsia="Calibri" w:hAnsi="Times New Roman" w:cs="Times New Roman"/>
                <w:b/>
                <w:sz w:val="24"/>
                <w:szCs w:val="24"/>
              </w:rPr>
            </w:pPr>
            <w:r w:rsidRPr="004C718F">
              <w:rPr>
                <w:rFonts w:ascii="Times New Roman" w:eastAsia="Calibri" w:hAnsi="Times New Roman" w:cs="Times New Roman"/>
                <w:b/>
                <w:sz w:val="24"/>
                <w:szCs w:val="24"/>
              </w:rPr>
              <w:t>Характеристика</w:t>
            </w:r>
          </w:p>
          <w:p w:rsidR="002F3C64" w:rsidRPr="004C718F" w:rsidRDefault="002F3C64" w:rsidP="00F62A6F">
            <w:pPr>
              <w:spacing w:after="0" w:line="240" w:lineRule="auto"/>
              <w:jc w:val="both"/>
              <w:rPr>
                <w:rFonts w:ascii="Times New Roman" w:eastAsia="Calibri" w:hAnsi="Times New Roman" w:cs="Times New Roman"/>
                <w:b/>
                <w:sz w:val="24"/>
                <w:szCs w:val="24"/>
              </w:rPr>
            </w:pPr>
            <w:r w:rsidRPr="004C718F">
              <w:rPr>
                <w:rFonts w:ascii="Times New Roman" w:eastAsia="Calibri" w:hAnsi="Times New Roman" w:cs="Times New Roman"/>
                <w:b/>
                <w:sz w:val="24"/>
                <w:szCs w:val="24"/>
              </w:rPr>
              <w:t>деятельности</w:t>
            </w:r>
          </w:p>
          <w:p w:rsidR="002F3C64" w:rsidRPr="004C718F" w:rsidRDefault="002F3C64" w:rsidP="00F62A6F">
            <w:pPr>
              <w:spacing w:after="0" w:line="240" w:lineRule="auto"/>
              <w:jc w:val="both"/>
              <w:rPr>
                <w:rFonts w:ascii="Times New Roman" w:eastAsia="Calibri" w:hAnsi="Times New Roman" w:cs="Times New Roman"/>
                <w:b/>
                <w:sz w:val="24"/>
                <w:szCs w:val="24"/>
              </w:rPr>
            </w:pPr>
            <w:r w:rsidRPr="004C718F">
              <w:rPr>
                <w:rFonts w:ascii="Times New Roman" w:eastAsia="Calibri" w:hAnsi="Times New Roman" w:cs="Times New Roman"/>
                <w:b/>
                <w:sz w:val="24"/>
                <w:szCs w:val="24"/>
              </w:rPr>
              <w:t>учащегося</w:t>
            </w:r>
          </w:p>
        </w:tc>
        <w:tc>
          <w:tcPr>
            <w:tcW w:w="8505" w:type="dxa"/>
            <w:gridSpan w:val="2"/>
          </w:tcPr>
          <w:p w:rsidR="002F3C64" w:rsidRPr="004C718F" w:rsidRDefault="002F3C64" w:rsidP="00F62A6F">
            <w:pPr>
              <w:spacing w:after="0" w:line="240" w:lineRule="auto"/>
              <w:jc w:val="both"/>
              <w:rPr>
                <w:rFonts w:ascii="Times New Roman" w:hAnsi="Times New Roman" w:cs="Times New Roman"/>
                <w:b/>
                <w:sz w:val="24"/>
                <w:szCs w:val="24"/>
              </w:rPr>
            </w:pPr>
            <w:r w:rsidRPr="004C718F">
              <w:rPr>
                <w:rFonts w:ascii="Times New Roman" w:hAnsi="Times New Roman" w:cs="Times New Roman"/>
                <w:b/>
                <w:sz w:val="24"/>
                <w:szCs w:val="24"/>
              </w:rPr>
              <w:t>Планируемые результаты освоения программы</w:t>
            </w:r>
          </w:p>
        </w:tc>
      </w:tr>
      <w:tr w:rsidR="002F3C64" w:rsidRPr="004C718F" w:rsidTr="00F62A6F">
        <w:trPr>
          <w:trHeight w:val="810"/>
        </w:trPr>
        <w:tc>
          <w:tcPr>
            <w:tcW w:w="445" w:type="dxa"/>
            <w:vMerge/>
          </w:tcPr>
          <w:p w:rsidR="002F3C64" w:rsidRPr="004C718F" w:rsidRDefault="002F3C64" w:rsidP="00F62A6F">
            <w:pPr>
              <w:spacing w:after="0" w:line="240" w:lineRule="auto"/>
              <w:jc w:val="both"/>
              <w:rPr>
                <w:rFonts w:ascii="Times New Roman" w:eastAsia="Calibri" w:hAnsi="Times New Roman" w:cs="Times New Roman"/>
                <w:b/>
                <w:sz w:val="24"/>
                <w:szCs w:val="24"/>
              </w:rPr>
            </w:pPr>
          </w:p>
        </w:tc>
        <w:tc>
          <w:tcPr>
            <w:tcW w:w="1931" w:type="dxa"/>
            <w:vMerge/>
          </w:tcPr>
          <w:p w:rsidR="002F3C64" w:rsidRPr="004C718F" w:rsidRDefault="002F3C64" w:rsidP="00F62A6F">
            <w:pPr>
              <w:spacing w:after="0" w:line="240" w:lineRule="auto"/>
              <w:jc w:val="both"/>
              <w:rPr>
                <w:rFonts w:ascii="Times New Roman" w:eastAsia="Calibri" w:hAnsi="Times New Roman" w:cs="Times New Roman"/>
                <w:b/>
                <w:sz w:val="24"/>
                <w:szCs w:val="24"/>
              </w:rPr>
            </w:pPr>
          </w:p>
        </w:tc>
        <w:tc>
          <w:tcPr>
            <w:tcW w:w="869" w:type="dxa"/>
            <w:vMerge/>
          </w:tcPr>
          <w:p w:rsidR="002F3C64" w:rsidRPr="004C718F" w:rsidRDefault="002F3C64" w:rsidP="00F62A6F">
            <w:pPr>
              <w:spacing w:after="0" w:line="240" w:lineRule="auto"/>
              <w:jc w:val="both"/>
              <w:rPr>
                <w:rFonts w:ascii="Times New Roman" w:eastAsia="Calibri" w:hAnsi="Times New Roman" w:cs="Times New Roman"/>
                <w:b/>
                <w:sz w:val="24"/>
                <w:szCs w:val="24"/>
              </w:rPr>
            </w:pPr>
          </w:p>
        </w:tc>
        <w:tc>
          <w:tcPr>
            <w:tcW w:w="2817" w:type="dxa"/>
            <w:vMerge/>
          </w:tcPr>
          <w:p w:rsidR="002F3C64" w:rsidRPr="004C718F" w:rsidRDefault="002F3C64" w:rsidP="00F62A6F">
            <w:pPr>
              <w:spacing w:after="0" w:line="240" w:lineRule="auto"/>
              <w:jc w:val="both"/>
              <w:rPr>
                <w:rFonts w:ascii="Times New Roman" w:eastAsia="Calibri" w:hAnsi="Times New Roman" w:cs="Times New Roman"/>
                <w:b/>
                <w:sz w:val="24"/>
                <w:szCs w:val="24"/>
              </w:rPr>
            </w:pPr>
          </w:p>
        </w:tc>
        <w:tc>
          <w:tcPr>
            <w:tcW w:w="3544" w:type="dxa"/>
          </w:tcPr>
          <w:p w:rsidR="002F3C64" w:rsidRPr="004C718F" w:rsidRDefault="002F3C64" w:rsidP="00F62A6F">
            <w:pPr>
              <w:spacing w:after="0" w:line="240" w:lineRule="auto"/>
              <w:jc w:val="both"/>
              <w:rPr>
                <w:rFonts w:ascii="Times New Roman" w:eastAsia="Calibri" w:hAnsi="Times New Roman" w:cs="Times New Roman"/>
                <w:b/>
                <w:sz w:val="24"/>
                <w:szCs w:val="24"/>
              </w:rPr>
            </w:pPr>
            <w:r w:rsidRPr="004C718F">
              <w:rPr>
                <w:rFonts w:ascii="Times New Roman" w:eastAsia="Calibri" w:hAnsi="Times New Roman" w:cs="Times New Roman"/>
                <w:b/>
                <w:sz w:val="24"/>
                <w:szCs w:val="24"/>
              </w:rPr>
              <w:t>Возможные                    личностные</w:t>
            </w:r>
          </w:p>
          <w:p w:rsidR="002F3C64" w:rsidRPr="004C718F" w:rsidRDefault="002F3C64" w:rsidP="00F62A6F">
            <w:pPr>
              <w:spacing w:after="0" w:line="240" w:lineRule="auto"/>
              <w:jc w:val="both"/>
              <w:rPr>
                <w:rFonts w:ascii="Times New Roman" w:eastAsia="Calibri" w:hAnsi="Times New Roman" w:cs="Times New Roman"/>
                <w:b/>
                <w:sz w:val="24"/>
                <w:szCs w:val="24"/>
              </w:rPr>
            </w:pPr>
            <w:r w:rsidRPr="004C718F">
              <w:rPr>
                <w:rFonts w:ascii="Times New Roman" w:eastAsia="Calibri" w:hAnsi="Times New Roman" w:cs="Times New Roman"/>
                <w:b/>
                <w:sz w:val="24"/>
                <w:szCs w:val="24"/>
              </w:rPr>
              <w:t>результаты</w:t>
            </w:r>
          </w:p>
        </w:tc>
        <w:tc>
          <w:tcPr>
            <w:tcW w:w="4961" w:type="dxa"/>
          </w:tcPr>
          <w:p w:rsidR="002F3C64" w:rsidRPr="004C718F" w:rsidRDefault="002F3C64" w:rsidP="00F62A6F">
            <w:pPr>
              <w:spacing w:after="0" w:line="240" w:lineRule="auto"/>
              <w:jc w:val="both"/>
              <w:rPr>
                <w:rFonts w:ascii="Times New Roman" w:hAnsi="Times New Roman" w:cs="Times New Roman"/>
                <w:b/>
                <w:sz w:val="24"/>
                <w:szCs w:val="24"/>
              </w:rPr>
            </w:pPr>
            <w:r w:rsidRPr="004C718F">
              <w:rPr>
                <w:rFonts w:ascii="Times New Roman" w:hAnsi="Times New Roman" w:cs="Times New Roman"/>
                <w:b/>
                <w:sz w:val="24"/>
                <w:szCs w:val="24"/>
              </w:rPr>
              <w:t>Возможные предметные результаты</w:t>
            </w:r>
          </w:p>
        </w:tc>
      </w:tr>
      <w:tr w:rsidR="002F3C64" w:rsidRPr="004C718F" w:rsidTr="00F62A6F">
        <w:trPr>
          <w:trHeight w:val="418"/>
        </w:trPr>
        <w:tc>
          <w:tcPr>
            <w:tcW w:w="445" w:type="dxa"/>
          </w:tcPr>
          <w:p w:rsidR="002F3C64" w:rsidRPr="004C718F" w:rsidRDefault="002F3C64" w:rsidP="00F62A6F">
            <w:pPr>
              <w:spacing w:after="0" w:line="240" w:lineRule="auto"/>
              <w:jc w:val="both"/>
              <w:rPr>
                <w:rFonts w:ascii="Times New Roman" w:eastAsia="Calibri" w:hAnsi="Times New Roman" w:cs="Times New Roman"/>
                <w:sz w:val="24"/>
                <w:szCs w:val="24"/>
              </w:rPr>
            </w:pPr>
            <w:r w:rsidRPr="004C718F">
              <w:rPr>
                <w:rFonts w:ascii="Times New Roman" w:eastAsia="Calibri" w:hAnsi="Times New Roman" w:cs="Times New Roman"/>
                <w:sz w:val="24"/>
                <w:szCs w:val="24"/>
              </w:rPr>
              <w:t>1</w:t>
            </w:r>
          </w:p>
        </w:tc>
        <w:tc>
          <w:tcPr>
            <w:tcW w:w="1931" w:type="dxa"/>
          </w:tcPr>
          <w:p w:rsidR="002F3C64" w:rsidRPr="004C718F" w:rsidRDefault="002F3C64" w:rsidP="00F62A6F">
            <w:pPr>
              <w:pStyle w:val="western"/>
              <w:shd w:val="clear" w:color="auto" w:fill="FFFFFF"/>
              <w:spacing w:before="274" w:beforeAutospacing="0" w:after="274" w:afterAutospacing="0"/>
              <w:jc w:val="both"/>
              <w:rPr>
                <w:color w:val="000000"/>
              </w:rPr>
            </w:pPr>
            <w:r w:rsidRPr="004C718F">
              <w:rPr>
                <w:iCs/>
                <w:color w:val="000000"/>
              </w:rPr>
              <w:t>Коммуникация</w:t>
            </w:r>
          </w:p>
          <w:p w:rsidR="002F3C64" w:rsidRPr="004C718F" w:rsidRDefault="002F3C64" w:rsidP="00F62A6F">
            <w:pPr>
              <w:spacing w:after="0" w:line="240" w:lineRule="auto"/>
              <w:jc w:val="both"/>
              <w:rPr>
                <w:rFonts w:ascii="Times New Roman" w:eastAsia="Calibri" w:hAnsi="Times New Roman" w:cs="Times New Roman"/>
                <w:b/>
                <w:sz w:val="24"/>
                <w:szCs w:val="24"/>
              </w:rPr>
            </w:pPr>
          </w:p>
        </w:tc>
        <w:tc>
          <w:tcPr>
            <w:tcW w:w="869" w:type="dxa"/>
          </w:tcPr>
          <w:p w:rsidR="002F3C64" w:rsidRDefault="002F3C64" w:rsidP="00F62A6F">
            <w:pPr>
              <w:spacing w:after="0" w:line="240" w:lineRule="auto"/>
              <w:jc w:val="both"/>
              <w:rPr>
                <w:rFonts w:ascii="Times New Roman" w:eastAsia="Calibri" w:hAnsi="Times New Roman" w:cs="Times New Roman"/>
                <w:sz w:val="24"/>
                <w:szCs w:val="24"/>
              </w:rPr>
            </w:pPr>
          </w:p>
          <w:p w:rsidR="002F3C64" w:rsidRPr="004C718F" w:rsidRDefault="002F3C64" w:rsidP="00F62A6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14 ч.</w:t>
            </w:r>
          </w:p>
        </w:tc>
        <w:tc>
          <w:tcPr>
            <w:tcW w:w="2817" w:type="dxa"/>
          </w:tcPr>
          <w:p w:rsidR="002F3C64" w:rsidRPr="004C718F" w:rsidRDefault="002F3C64" w:rsidP="00F62A6F">
            <w:pPr>
              <w:shd w:val="clear" w:color="auto" w:fill="FFFFFF"/>
              <w:spacing w:after="0" w:line="240" w:lineRule="auto"/>
              <w:jc w:val="both"/>
              <w:rPr>
                <w:rFonts w:ascii="Times New Roman" w:eastAsia="Times New Roman" w:hAnsi="Times New Roman" w:cs="Times New Roman"/>
                <w:spacing w:val="-9"/>
                <w:sz w:val="24"/>
                <w:szCs w:val="24"/>
              </w:rPr>
            </w:pPr>
            <w:r w:rsidRPr="004C718F">
              <w:rPr>
                <w:rFonts w:ascii="Times New Roman" w:eastAsia="Times New Roman" w:hAnsi="Times New Roman" w:cs="Times New Roman"/>
                <w:sz w:val="24"/>
                <w:szCs w:val="24"/>
              </w:rPr>
              <w:t xml:space="preserve">Слушание объяснений </w:t>
            </w:r>
            <w:proofErr w:type="spellStart"/>
            <w:proofErr w:type="gramStart"/>
            <w:r w:rsidRPr="004C718F">
              <w:rPr>
                <w:rFonts w:ascii="Times New Roman" w:eastAsia="Times New Roman" w:hAnsi="Times New Roman" w:cs="Times New Roman"/>
                <w:sz w:val="24"/>
                <w:szCs w:val="24"/>
              </w:rPr>
              <w:t>учителя.</w:t>
            </w:r>
            <w:r w:rsidRPr="004C718F">
              <w:rPr>
                <w:rFonts w:ascii="Times New Roman" w:eastAsia="Times New Roman" w:hAnsi="Times New Roman" w:cs="Times New Roman"/>
                <w:spacing w:val="-9"/>
                <w:sz w:val="24"/>
                <w:szCs w:val="24"/>
              </w:rPr>
              <w:t>Закрепление</w:t>
            </w:r>
            <w:proofErr w:type="spellEnd"/>
            <w:proofErr w:type="gramEnd"/>
            <w:r w:rsidRPr="004C718F">
              <w:rPr>
                <w:rFonts w:ascii="Times New Roman" w:eastAsia="Times New Roman" w:hAnsi="Times New Roman" w:cs="Times New Roman"/>
                <w:spacing w:val="-9"/>
                <w:sz w:val="24"/>
                <w:szCs w:val="24"/>
              </w:rPr>
              <w:t xml:space="preserve">  </w:t>
            </w:r>
            <w:r w:rsidRPr="004C718F">
              <w:rPr>
                <w:rFonts w:ascii="Times New Roman" w:hAnsi="Times New Roman" w:cs="Times New Roman"/>
                <w:color w:val="000000"/>
                <w:sz w:val="24"/>
                <w:szCs w:val="24"/>
              </w:rPr>
              <w:t>установления вербального и невербального (использовать жесты на объект при выражении своих желаний, ответе на вопрос.) контакта с собеседником, учет эмоционального состояния собеседника. </w:t>
            </w:r>
          </w:p>
          <w:p w:rsidR="002F3C64" w:rsidRPr="004C718F" w:rsidRDefault="002F3C64" w:rsidP="00F62A6F">
            <w:pPr>
              <w:shd w:val="clear" w:color="auto" w:fill="FFFFFF"/>
              <w:spacing w:after="0" w:line="240" w:lineRule="auto"/>
              <w:ind w:firstLine="317"/>
              <w:jc w:val="both"/>
              <w:rPr>
                <w:rFonts w:ascii="Times New Roman" w:eastAsia="Times New Roman" w:hAnsi="Times New Roman" w:cs="Times New Roman"/>
                <w:spacing w:val="-10"/>
                <w:sz w:val="24"/>
                <w:szCs w:val="24"/>
              </w:rPr>
            </w:pPr>
            <w:r w:rsidRPr="004C718F">
              <w:rPr>
                <w:rFonts w:ascii="Times New Roman" w:eastAsia="Times New Roman" w:hAnsi="Times New Roman" w:cs="Times New Roman"/>
                <w:spacing w:val="-10"/>
                <w:sz w:val="24"/>
                <w:szCs w:val="24"/>
              </w:rPr>
              <w:t xml:space="preserve">Отработка умений использовать </w:t>
            </w:r>
            <w:r w:rsidRPr="004C718F">
              <w:rPr>
                <w:rFonts w:ascii="Times New Roman" w:hAnsi="Times New Roman" w:cs="Times New Roman"/>
                <w:color w:val="000000"/>
                <w:sz w:val="24"/>
                <w:szCs w:val="24"/>
              </w:rPr>
              <w:t>вербального и невербального  контакта</w:t>
            </w:r>
          </w:p>
        </w:tc>
        <w:tc>
          <w:tcPr>
            <w:tcW w:w="3544" w:type="dxa"/>
            <w:vMerge w:val="restart"/>
          </w:tcPr>
          <w:p w:rsidR="002F3C64" w:rsidRPr="004C718F" w:rsidRDefault="002F3C64" w:rsidP="002F3C64">
            <w:pPr>
              <w:pStyle w:val="western"/>
              <w:numPr>
                <w:ilvl w:val="0"/>
                <w:numId w:val="44"/>
              </w:numPr>
              <w:shd w:val="clear" w:color="auto" w:fill="FFFFFF"/>
              <w:tabs>
                <w:tab w:val="left" w:pos="176"/>
              </w:tabs>
              <w:spacing w:before="0" w:beforeAutospacing="0" w:after="0" w:afterAutospacing="0"/>
              <w:ind w:left="0" w:firstLine="34"/>
              <w:jc w:val="both"/>
              <w:rPr>
                <w:color w:val="000000"/>
              </w:rPr>
            </w:pPr>
            <w:r w:rsidRPr="004C718F">
              <w:rPr>
                <w:color w:val="000000"/>
              </w:rPr>
              <w:t>Основы персональной идентичности, осознание своей принадлежности к определенному полу, осознание себя как "Я";</w:t>
            </w:r>
          </w:p>
          <w:p w:rsidR="002F3C64" w:rsidRPr="004C718F" w:rsidRDefault="002F3C64" w:rsidP="002F3C64">
            <w:pPr>
              <w:pStyle w:val="western"/>
              <w:numPr>
                <w:ilvl w:val="0"/>
                <w:numId w:val="44"/>
              </w:numPr>
              <w:shd w:val="clear" w:color="auto" w:fill="FFFFFF"/>
              <w:tabs>
                <w:tab w:val="left" w:pos="176"/>
              </w:tabs>
              <w:spacing w:before="0" w:beforeAutospacing="0" w:after="0" w:afterAutospacing="0"/>
              <w:ind w:left="0" w:firstLine="34"/>
              <w:jc w:val="both"/>
              <w:rPr>
                <w:color w:val="000000"/>
              </w:rPr>
            </w:pPr>
            <w:r w:rsidRPr="004C718F">
              <w:rPr>
                <w:color w:val="000000"/>
              </w:rPr>
              <w:t>Социально-эмоциональное участие в процессе общения и совместной деятельности;</w:t>
            </w:r>
          </w:p>
          <w:p w:rsidR="002F3C64" w:rsidRPr="004C718F" w:rsidRDefault="002F3C64" w:rsidP="002F3C64">
            <w:pPr>
              <w:pStyle w:val="western"/>
              <w:numPr>
                <w:ilvl w:val="0"/>
                <w:numId w:val="44"/>
              </w:numPr>
              <w:shd w:val="clear" w:color="auto" w:fill="FFFFFF"/>
              <w:tabs>
                <w:tab w:val="left" w:pos="176"/>
              </w:tabs>
              <w:spacing w:before="0" w:beforeAutospacing="0" w:after="0" w:afterAutospacing="0"/>
              <w:ind w:left="0" w:firstLine="34"/>
              <w:jc w:val="both"/>
              <w:rPr>
                <w:color w:val="000000"/>
              </w:rPr>
            </w:pPr>
            <w:r w:rsidRPr="004C718F">
              <w:rPr>
                <w:color w:val="000000"/>
              </w:rPr>
              <w:t>Формирование социально ориентированного взгляда на окружающий мир в его органичном единстве и разнообразии природной и социальной частей;</w:t>
            </w:r>
          </w:p>
          <w:p w:rsidR="002F3C64" w:rsidRPr="004C718F" w:rsidRDefault="002F3C64" w:rsidP="002F3C64">
            <w:pPr>
              <w:pStyle w:val="western"/>
              <w:numPr>
                <w:ilvl w:val="0"/>
                <w:numId w:val="44"/>
              </w:numPr>
              <w:shd w:val="clear" w:color="auto" w:fill="FFFFFF"/>
              <w:tabs>
                <w:tab w:val="left" w:pos="176"/>
              </w:tabs>
              <w:spacing w:before="0" w:beforeAutospacing="0" w:after="0" w:afterAutospacing="0"/>
              <w:ind w:left="0" w:firstLine="34"/>
              <w:jc w:val="both"/>
              <w:rPr>
                <w:color w:val="000000"/>
              </w:rPr>
            </w:pPr>
            <w:r w:rsidRPr="004C718F">
              <w:rPr>
                <w:color w:val="000000"/>
              </w:rPr>
              <w:t>Формирование уважительного отношения к окружающим;</w:t>
            </w:r>
          </w:p>
          <w:p w:rsidR="002F3C64" w:rsidRPr="004C718F" w:rsidRDefault="002F3C64" w:rsidP="002F3C64">
            <w:pPr>
              <w:pStyle w:val="western"/>
              <w:numPr>
                <w:ilvl w:val="0"/>
                <w:numId w:val="44"/>
              </w:numPr>
              <w:shd w:val="clear" w:color="auto" w:fill="FFFFFF"/>
              <w:tabs>
                <w:tab w:val="left" w:pos="176"/>
              </w:tabs>
              <w:spacing w:before="0" w:beforeAutospacing="0" w:after="0" w:afterAutospacing="0"/>
              <w:ind w:left="0" w:firstLine="34"/>
              <w:jc w:val="both"/>
              <w:rPr>
                <w:color w:val="000000"/>
              </w:rPr>
            </w:pPr>
            <w:r w:rsidRPr="004C718F">
              <w:rPr>
                <w:color w:val="000000"/>
              </w:rPr>
              <w:t>Овладение начальными навыками адаптации в динамично изменяющемся и развивающемся мире;</w:t>
            </w:r>
          </w:p>
          <w:p w:rsidR="002F3C64" w:rsidRPr="004C718F" w:rsidRDefault="002F3C64" w:rsidP="002F3C64">
            <w:pPr>
              <w:pStyle w:val="western"/>
              <w:numPr>
                <w:ilvl w:val="0"/>
                <w:numId w:val="44"/>
              </w:numPr>
              <w:shd w:val="clear" w:color="auto" w:fill="FFFFFF"/>
              <w:tabs>
                <w:tab w:val="left" w:pos="176"/>
              </w:tabs>
              <w:spacing w:before="0" w:beforeAutospacing="0" w:after="0" w:afterAutospacing="0"/>
              <w:ind w:left="0" w:firstLine="34"/>
              <w:jc w:val="both"/>
              <w:rPr>
                <w:color w:val="000000"/>
              </w:rPr>
            </w:pPr>
            <w:r w:rsidRPr="004C718F">
              <w:rPr>
                <w:color w:val="000000"/>
              </w:rPr>
              <w:t>Освоение доступных социальных ролей (обучающегося, сына (дочери), пассажира, покупателя и т.д.), развитие мотивов учебной деятельности и формирование личностного смысла учения;</w:t>
            </w:r>
          </w:p>
          <w:p w:rsidR="002F3C64" w:rsidRPr="004C718F" w:rsidRDefault="002F3C64" w:rsidP="002F3C64">
            <w:pPr>
              <w:pStyle w:val="western"/>
              <w:numPr>
                <w:ilvl w:val="0"/>
                <w:numId w:val="44"/>
              </w:numPr>
              <w:shd w:val="clear" w:color="auto" w:fill="FFFFFF"/>
              <w:tabs>
                <w:tab w:val="left" w:pos="176"/>
              </w:tabs>
              <w:spacing w:before="0" w:beforeAutospacing="0" w:after="0" w:afterAutospacing="0"/>
              <w:ind w:left="0" w:firstLine="34"/>
              <w:jc w:val="both"/>
              <w:rPr>
                <w:color w:val="000000"/>
              </w:rPr>
            </w:pPr>
            <w:r w:rsidRPr="004C718F">
              <w:rPr>
                <w:color w:val="000000"/>
              </w:rPr>
              <w:lastRenderedPageBreak/>
              <w:t>Развитие самостоятельности и личной ответственности за свои поступки на основе представлений о нравственных нормах, общепринятых правилах;</w:t>
            </w:r>
          </w:p>
          <w:p w:rsidR="002F3C64" w:rsidRPr="004C718F" w:rsidRDefault="002F3C64" w:rsidP="002F3C64">
            <w:pPr>
              <w:pStyle w:val="western"/>
              <w:numPr>
                <w:ilvl w:val="0"/>
                <w:numId w:val="44"/>
              </w:numPr>
              <w:shd w:val="clear" w:color="auto" w:fill="FFFFFF"/>
              <w:tabs>
                <w:tab w:val="left" w:pos="176"/>
              </w:tabs>
              <w:spacing w:before="0" w:beforeAutospacing="0" w:after="0" w:afterAutospacing="0"/>
              <w:ind w:left="0" w:firstLine="34"/>
              <w:jc w:val="both"/>
              <w:rPr>
                <w:color w:val="000000"/>
              </w:rPr>
            </w:pPr>
            <w:r w:rsidRPr="004C718F">
              <w:rPr>
                <w:color w:val="000000"/>
              </w:rPr>
              <w:t>Формирование эстетических потребностей, ценностей и чувств;</w:t>
            </w:r>
          </w:p>
          <w:p w:rsidR="002F3C64" w:rsidRPr="004C718F" w:rsidRDefault="002F3C64" w:rsidP="002F3C64">
            <w:pPr>
              <w:pStyle w:val="western"/>
              <w:numPr>
                <w:ilvl w:val="0"/>
                <w:numId w:val="44"/>
              </w:numPr>
              <w:shd w:val="clear" w:color="auto" w:fill="FFFFFF"/>
              <w:tabs>
                <w:tab w:val="left" w:pos="176"/>
              </w:tabs>
              <w:spacing w:before="0" w:beforeAutospacing="0" w:after="0" w:afterAutospacing="0"/>
              <w:ind w:left="0" w:firstLine="34"/>
              <w:jc w:val="both"/>
              <w:rPr>
                <w:color w:val="000000"/>
              </w:rPr>
            </w:pPr>
            <w:r w:rsidRPr="004C718F">
              <w:rPr>
                <w:color w:val="000000"/>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2F3C64" w:rsidRPr="004C718F" w:rsidRDefault="002F3C64" w:rsidP="002F3C64">
            <w:pPr>
              <w:pStyle w:val="western"/>
              <w:numPr>
                <w:ilvl w:val="0"/>
                <w:numId w:val="44"/>
              </w:numPr>
              <w:shd w:val="clear" w:color="auto" w:fill="FFFFFF"/>
              <w:tabs>
                <w:tab w:val="left" w:pos="176"/>
              </w:tabs>
              <w:spacing w:before="0" w:beforeAutospacing="0" w:after="0" w:afterAutospacing="0"/>
              <w:ind w:left="0" w:firstLine="34"/>
              <w:jc w:val="both"/>
              <w:rPr>
                <w:color w:val="000000"/>
              </w:rPr>
            </w:pPr>
            <w:r w:rsidRPr="004C718F">
              <w:rPr>
                <w:color w:val="000000"/>
              </w:rPr>
              <w:t>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2F3C64" w:rsidRPr="004C718F" w:rsidRDefault="002F3C64" w:rsidP="002F3C64">
            <w:pPr>
              <w:pStyle w:val="western"/>
              <w:numPr>
                <w:ilvl w:val="0"/>
                <w:numId w:val="44"/>
              </w:numPr>
              <w:shd w:val="clear" w:color="auto" w:fill="FFFFFF"/>
              <w:tabs>
                <w:tab w:val="left" w:pos="176"/>
              </w:tabs>
              <w:spacing w:before="0" w:beforeAutospacing="0" w:after="0" w:afterAutospacing="0"/>
              <w:ind w:left="0" w:firstLine="34"/>
              <w:jc w:val="both"/>
              <w:rPr>
                <w:color w:val="000000"/>
              </w:rPr>
            </w:pPr>
            <w:r w:rsidRPr="004C718F">
              <w:rPr>
                <w:color w:val="000000"/>
              </w:rPr>
              <w:t>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2F3C64" w:rsidRPr="004C718F" w:rsidRDefault="002F3C64" w:rsidP="00F62A6F">
            <w:pPr>
              <w:spacing w:after="0" w:line="240" w:lineRule="auto"/>
              <w:jc w:val="both"/>
              <w:rPr>
                <w:rFonts w:ascii="Times New Roman" w:eastAsia="Calibri" w:hAnsi="Times New Roman" w:cs="Times New Roman"/>
                <w:sz w:val="24"/>
                <w:szCs w:val="24"/>
              </w:rPr>
            </w:pPr>
          </w:p>
        </w:tc>
        <w:tc>
          <w:tcPr>
            <w:tcW w:w="4961" w:type="dxa"/>
            <w:vMerge w:val="restart"/>
          </w:tcPr>
          <w:p w:rsidR="002F3C64" w:rsidRPr="004C718F" w:rsidRDefault="002F3C64" w:rsidP="00F62A6F">
            <w:pPr>
              <w:pStyle w:val="ad"/>
              <w:shd w:val="clear" w:color="auto" w:fill="FFFFFF"/>
              <w:spacing w:before="0" w:beforeAutospacing="0" w:after="0" w:afterAutospacing="0"/>
              <w:jc w:val="both"/>
              <w:rPr>
                <w:color w:val="000000"/>
              </w:rPr>
            </w:pPr>
            <w:r w:rsidRPr="004C718F">
              <w:rPr>
                <w:i/>
                <w:iCs/>
                <w:color w:val="000000"/>
              </w:rPr>
              <w:lastRenderedPageBreak/>
              <w:t>- Развитие речи как средства общения в контексте познания окружающего мира и личного опыта ребенка</w:t>
            </w:r>
            <w:r w:rsidRPr="004C718F">
              <w:rPr>
                <w:color w:val="000000"/>
              </w:rPr>
              <w:t>.</w:t>
            </w:r>
          </w:p>
          <w:p w:rsidR="002F3C64" w:rsidRPr="004C718F" w:rsidRDefault="002F3C64" w:rsidP="002F3C64">
            <w:pPr>
              <w:pStyle w:val="ad"/>
              <w:numPr>
                <w:ilvl w:val="0"/>
                <w:numId w:val="40"/>
              </w:numPr>
              <w:shd w:val="clear" w:color="auto" w:fill="FFFFFF"/>
              <w:tabs>
                <w:tab w:val="left" w:pos="176"/>
              </w:tabs>
              <w:spacing w:before="0" w:beforeAutospacing="0" w:after="0" w:afterAutospacing="0"/>
              <w:ind w:left="34" w:firstLine="0"/>
              <w:jc w:val="both"/>
              <w:rPr>
                <w:color w:val="000000"/>
              </w:rPr>
            </w:pPr>
            <w:r w:rsidRPr="004C718F">
              <w:rPr>
                <w:color w:val="000000"/>
              </w:rPr>
              <w:t>Понимание слов, предложений и фраз.</w:t>
            </w:r>
          </w:p>
          <w:p w:rsidR="002F3C64" w:rsidRPr="004C718F" w:rsidRDefault="002F3C64" w:rsidP="002F3C64">
            <w:pPr>
              <w:pStyle w:val="ad"/>
              <w:numPr>
                <w:ilvl w:val="0"/>
                <w:numId w:val="40"/>
              </w:numPr>
              <w:shd w:val="clear" w:color="auto" w:fill="FFFFFF"/>
              <w:tabs>
                <w:tab w:val="left" w:pos="176"/>
              </w:tabs>
              <w:spacing w:before="0" w:beforeAutospacing="0" w:after="0" w:afterAutospacing="0"/>
              <w:ind w:left="34" w:firstLine="0"/>
              <w:jc w:val="both"/>
              <w:rPr>
                <w:color w:val="000000"/>
              </w:rPr>
            </w:pPr>
            <w:r w:rsidRPr="004C718F">
              <w:rPr>
                <w:color w:val="000000"/>
              </w:rPr>
              <w:t>Умение самостоятельно использовать усвоенный лексико-грамматический материал в учебных и коммуникативных целях.</w:t>
            </w:r>
          </w:p>
          <w:p w:rsidR="002F3C64" w:rsidRPr="004C718F" w:rsidRDefault="002F3C64" w:rsidP="00F62A6F">
            <w:pPr>
              <w:pStyle w:val="ad"/>
              <w:shd w:val="clear" w:color="auto" w:fill="FFFFFF"/>
              <w:tabs>
                <w:tab w:val="left" w:pos="176"/>
              </w:tabs>
              <w:spacing w:before="0" w:beforeAutospacing="0" w:after="0" w:afterAutospacing="0"/>
              <w:jc w:val="both"/>
              <w:rPr>
                <w:color w:val="000000"/>
              </w:rPr>
            </w:pPr>
            <w:r w:rsidRPr="004C718F">
              <w:rPr>
                <w:i/>
                <w:iCs/>
                <w:color w:val="000000"/>
              </w:rPr>
              <w:t>- Овладение доступными средствами коммуникации и общения – вербальными и невербальными</w:t>
            </w:r>
            <w:r w:rsidRPr="004C718F">
              <w:rPr>
                <w:color w:val="000000"/>
              </w:rPr>
              <w:t>.</w:t>
            </w:r>
          </w:p>
          <w:p w:rsidR="002F3C64" w:rsidRPr="004C718F" w:rsidRDefault="002F3C64" w:rsidP="002F3C64">
            <w:pPr>
              <w:pStyle w:val="ad"/>
              <w:numPr>
                <w:ilvl w:val="0"/>
                <w:numId w:val="41"/>
              </w:numPr>
              <w:shd w:val="clear" w:color="auto" w:fill="FFFFFF"/>
              <w:tabs>
                <w:tab w:val="left" w:pos="176"/>
              </w:tabs>
              <w:spacing w:before="0" w:beforeAutospacing="0" w:after="0" w:afterAutospacing="0"/>
              <w:ind w:left="34" w:hanging="34"/>
              <w:jc w:val="both"/>
              <w:rPr>
                <w:color w:val="000000"/>
              </w:rPr>
            </w:pPr>
            <w:r w:rsidRPr="004C718F">
              <w:rPr>
                <w:color w:val="000000"/>
              </w:rPr>
              <w:t xml:space="preserve">Качество </w:t>
            </w:r>
            <w:proofErr w:type="spellStart"/>
            <w:r w:rsidRPr="004C718F">
              <w:rPr>
                <w:color w:val="000000"/>
              </w:rPr>
              <w:t>сформированности</w:t>
            </w:r>
            <w:proofErr w:type="spellEnd"/>
            <w:r w:rsidRPr="004C718F">
              <w:rPr>
                <w:color w:val="000000"/>
              </w:rPr>
              <w:t xml:space="preserve"> устной речи в соответствии с возрастными показаниями.</w:t>
            </w:r>
          </w:p>
          <w:p w:rsidR="002F3C64" w:rsidRPr="004C718F" w:rsidRDefault="002F3C64" w:rsidP="002F3C64">
            <w:pPr>
              <w:pStyle w:val="ad"/>
              <w:numPr>
                <w:ilvl w:val="0"/>
                <w:numId w:val="41"/>
              </w:numPr>
              <w:shd w:val="clear" w:color="auto" w:fill="FFFFFF"/>
              <w:tabs>
                <w:tab w:val="left" w:pos="176"/>
              </w:tabs>
              <w:spacing w:before="0" w:beforeAutospacing="0" w:after="0" w:afterAutospacing="0"/>
              <w:ind w:left="34" w:hanging="34"/>
              <w:jc w:val="both"/>
              <w:rPr>
                <w:color w:val="000000"/>
              </w:rPr>
            </w:pPr>
            <w:r w:rsidRPr="004C718F">
              <w:rPr>
                <w:color w:val="000000"/>
              </w:rPr>
              <w:t>Понимание обращенной речи, понимание смысла рисунков, фотографий, пиктограмм, других графических знаков.</w:t>
            </w:r>
          </w:p>
          <w:p w:rsidR="002F3C64" w:rsidRPr="004C718F" w:rsidRDefault="002F3C64" w:rsidP="002F3C64">
            <w:pPr>
              <w:pStyle w:val="ad"/>
              <w:numPr>
                <w:ilvl w:val="0"/>
                <w:numId w:val="41"/>
              </w:numPr>
              <w:shd w:val="clear" w:color="auto" w:fill="FFFFFF"/>
              <w:tabs>
                <w:tab w:val="left" w:pos="176"/>
              </w:tabs>
              <w:spacing w:before="0" w:beforeAutospacing="0" w:after="0" w:afterAutospacing="0"/>
              <w:ind w:left="34" w:hanging="34"/>
              <w:jc w:val="both"/>
              <w:rPr>
                <w:color w:val="000000"/>
              </w:rPr>
            </w:pPr>
            <w:r w:rsidRPr="004C718F">
              <w:rPr>
                <w:color w:val="000000"/>
              </w:rPr>
              <w:t>Умение пользоваться средствами альтернативной коммуникации: жестами, взглядом, коммуникативными таблицами, тетрадями, воспроизводящими (синтезирующими) речь устройствами (коммуникаторами, персональными компьютерами и др.).</w:t>
            </w:r>
          </w:p>
          <w:p w:rsidR="002F3C64" w:rsidRPr="004C718F" w:rsidRDefault="002F3C64" w:rsidP="00F62A6F">
            <w:pPr>
              <w:pStyle w:val="ad"/>
              <w:shd w:val="clear" w:color="auto" w:fill="FFFFFF"/>
              <w:tabs>
                <w:tab w:val="left" w:pos="176"/>
              </w:tabs>
              <w:spacing w:before="0" w:beforeAutospacing="0" w:after="0" w:afterAutospacing="0"/>
              <w:jc w:val="both"/>
              <w:rPr>
                <w:color w:val="000000"/>
              </w:rPr>
            </w:pPr>
            <w:r w:rsidRPr="004C718F">
              <w:rPr>
                <w:color w:val="000000"/>
              </w:rPr>
              <w:t xml:space="preserve">- </w:t>
            </w:r>
            <w:r w:rsidRPr="004C718F">
              <w:rPr>
                <w:i/>
                <w:iCs/>
                <w:color w:val="000000"/>
              </w:rPr>
              <w:t xml:space="preserve">Умение пользоваться доступными средствами коммуникации в практике экспрессивной и импрессивной речи для </w:t>
            </w:r>
            <w:r w:rsidRPr="004C718F">
              <w:rPr>
                <w:i/>
                <w:iCs/>
                <w:color w:val="000000"/>
              </w:rPr>
              <w:lastRenderedPageBreak/>
              <w:t>решения соответствующих возрасту житейских задач.</w:t>
            </w:r>
          </w:p>
          <w:p w:rsidR="002F3C64" w:rsidRPr="004C718F" w:rsidRDefault="002F3C64" w:rsidP="002F3C64">
            <w:pPr>
              <w:pStyle w:val="ad"/>
              <w:numPr>
                <w:ilvl w:val="0"/>
                <w:numId w:val="42"/>
              </w:numPr>
              <w:shd w:val="clear" w:color="auto" w:fill="FFFFFF"/>
              <w:tabs>
                <w:tab w:val="left" w:pos="176"/>
              </w:tabs>
              <w:spacing w:before="0" w:beforeAutospacing="0" w:after="0" w:afterAutospacing="0"/>
              <w:ind w:left="34" w:firstLine="0"/>
              <w:jc w:val="both"/>
              <w:rPr>
                <w:color w:val="000000"/>
              </w:rPr>
            </w:pPr>
            <w:r w:rsidRPr="004C718F">
              <w:rPr>
                <w:color w:val="000000"/>
              </w:rPr>
              <w:t>Мотивы коммуникации: познавательные интересы, общение и взаимодействие в разнообразных видах детской деятельности.</w:t>
            </w:r>
          </w:p>
          <w:p w:rsidR="002F3C64" w:rsidRPr="004C718F" w:rsidRDefault="002F3C64" w:rsidP="002F3C64">
            <w:pPr>
              <w:pStyle w:val="ad"/>
              <w:numPr>
                <w:ilvl w:val="0"/>
                <w:numId w:val="42"/>
              </w:numPr>
              <w:shd w:val="clear" w:color="auto" w:fill="FFFFFF"/>
              <w:tabs>
                <w:tab w:val="left" w:pos="176"/>
              </w:tabs>
              <w:spacing w:before="0" w:beforeAutospacing="0" w:after="0" w:afterAutospacing="0"/>
              <w:ind w:left="34" w:firstLine="0"/>
              <w:jc w:val="both"/>
              <w:rPr>
                <w:color w:val="000000"/>
              </w:rPr>
            </w:pPr>
            <w:r w:rsidRPr="004C718F">
              <w:rPr>
                <w:color w:val="000000"/>
              </w:rPr>
              <w:t>Умение вступать в контакт, поддерживать и завершать его, используя невербальные и вербальные средства, соблюдение общепринятых правил коммуникации.</w:t>
            </w:r>
          </w:p>
          <w:p w:rsidR="002F3C64" w:rsidRPr="004C718F" w:rsidRDefault="002F3C64" w:rsidP="002F3C64">
            <w:pPr>
              <w:pStyle w:val="ad"/>
              <w:numPr>
                <w:ilvl w:val="0"/>
                <w:numId w:val="42"/>
              </w:numPr>
              <w:shd w:val="clear" w:color="auto" w:fill="FFFFFF"/>
              <w:tabs>
                <w:tab w:val="left" w:pos="176"/>
              </w:tabs>
              <w:spacing w:before="0" w:beforeAutospacing="0" w:after="0" w:afterAutospacing="0"/>
              <w:ind w:left="34" w:firstLine="0"/>
              <w:jc w:val="both"/>
              <w:rPr>
                <w:color w:val="000000"/>
              </w:rPr>
            </w:pPr>
            <w:r w:rsidRPr="004C718F">
              <w:rPr>
                <w:color w:val="000000"/>
              </w:rPr>
              <w:t>Умение использовать средства альтернативной коммуникации в процессе общения:</w:t>
            </w:r>
          </w:p>
          <w:p w:rsidR="002F3C64" w:rsidRPr="004C718F" w:rsidRDefault="002F3C64" w:rsidP="002F3C64">
            <w:pPr>
              <w:pStyle w:val="ad"/>
              <w:numPr>
                <w:ilvl w:val="0"/>
                <w:numId w:val="42"/>
              </w:numPr>
              <w:shd w:val="clear" w:color="auto" w:fill="FFFFFF"/>
              <w:tabs>
                <w:tab w:val="left" w:pos="176"/>
              </w:tabs>
              <w:spacing w:before="0" w:beforeAutospacing="0" w:after="0" w:afterAutospacing="0"/>
              <w:ind w:left="34" w:firstLine="0"/>
              <w:jc w:val="both"/>
              <w:rPr>
                <w:color w:val="000000"/>
              </w:rPr>
            </w:pPr>
            <w:r w:rsidRPr="004C718F">
              <w:rPr>
                <w:color w:val="000000"/>
              </w:rPr>
              <w:t xml:space="preserve">использование предметов, жестов, взгляда, шумовых, голосовых, </w:t>
            </w:r>
            <w:proofErr w:type="spellStart"/>
            <w:r w:rsidRPr="004C718F">
              <w:rPr>
                <w:color w:val="000000"/>
              </w:rPr>
              <w:t>речеподражательных</w:t>
            </w:r>
            <w:proofErr w:type="spellEnd"/>
            <w:r w:rsidRPr="004C718F">
              <w:rPr>
                <w:color w:val="000000"/>
              </w:rPr>
              <w:t xml:space="preserve"> реакций для выражения индивидуальных потребностей;</w:t>
            </w:r>
          </w:p>
          <w:p w:rsidR="002F3C64" w:rsidRPr="004C718F" w:rsidRDefault="002F3C64" w:rsidP="002F3C64">
            <w:pPr>
              <w:pStyle w:val="ad"/>
              <w:numPr>
                <w:ilvl w:val="0"/>
                <w:numId w:val="42"/>
              </w:numPr>
              <w:shd w:val="clear" w:color="auto" w:fill="FFFFFF"/>
              <w:tabs>
                <w:tab w:val="left" w:pos="176"/>
              </w:tabs>
              <w:spacing w:before="0" w:beforeAutospacing="0" w:after="0" w:afterAutospacing="0"/>
              <w:ind w:left="34" w:firstLine="0"/>
              <w:jc w:val="both"/>
              <w:rPr>
                <w:color w:val="000000"/>
              </w:rPr>
            </w:pPr>
            <w:r w:rsidRPr="004C718F">
              <w:rPr>
                <w:color w:val="000000"/>
              </w:rPr>
              <w:t>пользование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w:t>
            </w:r>
          </w:p>
          <w:p w:rsidR="002F3C64" w:rsidRPr="004C718F" w:rsidRDefault="002F3C64" w:rsidP="002F3C64">
            <w:pPr>
              <w:pStyle w:val="ad"/>
              <w:numPr>
                <w:ilvl w:val="0"/>
                <w:numId w:val="42"/>
              </w:numPr>
              <w:shd w:val="clear" w:color="auto" w:fill="FFFFFF"/>
              <w:tabs>
                <w:tab w:val="left" w:pos="176"/>
              </w:tabs>
              <w:spacing w:before="0" w:beforeAutospacing="0" w:after="0" w:afterAutospacing="0"/>
              <w:ind w:left="34" w:firstLine="0"/>
              <w:jc w:val="both"/>
              <w:rPr>
                <w:color w:val="000000"/>
              </w:rPr>
            </w:pPr>
            <w:r w:rsidRPr="004C718F">
              <w:rPr>
                <w:color w:val="000000"/>
              </w:rPr>
              <w:t>общение с помощью электронных средств коммуникации (коммуникатор, компьютерное устройство).</w:t>
            </w:r>
          </w:p>
          <w:p w:rsidR="002F3C64" w:rsidRPr="004C718F" w:rsidRDefault="002F3C64" w:rsidP="00F62A6F">
            <w:pPr>
              <w:pStyle w:val="ad"/>
              <w:shd w:val="clear" w:color="auto" w:fill="FFFFFF"/>
              <w:tabs>
                <w:tab w:val="left" w:pos="176"/>
              </w:tabs>
              <w:spacing w:before="0" w:beforeAutospacing="0" w:after="0" w:afterAutospacing="0"/>
              <w:jc w:val="both"/>
              <w:rPr>
                <w:i/>
                <w:iCs/>
                <w:color w:val="000000"/>
              </w:rPr>
            </w:pPr>
            <w:r w:rsidRPr="004C718F">
              <w:rPr>
                <w:color w:val="000000"/>
              </w:rPr>
              <w:t xml:space="preserve">- </w:t>
            </w:r>
            <w:r w:rsidRPr="004C718F">
              <w:rPr>
                <w:i/>
                <w:iCs/>
                <w:color w:val="000000"/>
              </w:rPr>
              <w:t xml:space="preserve">Аудиальное прослушивание в доступных ребенку пределах, понимание смысла прочитанного слова, предложения, текста. </w:t>
            </w:r>
          </w:p>
          <w:p w:rsidR="002F3C64" w:rsidRPr="00B571EA" w:rsidRDefault="002F3C64" w:rsidP="002F3C64">
            <w:pPr>
              <w:pStyle w:val="ad"/>
              <w:numPr>
                <w:ilvl w:val="0"/>
                <w:numId w:val="43"/>
              </w:numPr>
              <w:shd w:val="clear" w:color="auto" w:fill="FFFFFF"/>
              <w:tabs>
                <w:tab w:val="left" w:pos="176"/>
              </w:tabs>
              <w:spacing w:before="0" w:beforeAutospacing="0" w:after="0" w:afterAutospacing="0"/>
              <w:jc w:val="both"/>
              <w:rPr>
                <w:color w:val="000000"/>
              </w:rPr>
            </w:pPr>
            <w:r w:rsidRPr="004C718F">
              <w:rPr>
                <w:iCs/>
                <w:color w:val="000000"/>
              </w:rPr>
              <w:t>Ответы на вопросы по содержанию прочитанного. Пересказ текста.</w:t>
            </w:r>
          </w:p>
        </w:tc>
      </w:tr>
      <w:tr w:rsidR="002F3C64" w:rsidRPr="004C718F" w:rsidTr="00F62A6F">
        <w:trPr>
          <w:trHeight w:val="1023"/>
        </w:trPr>
        <w:tc>
          <w:tcPr>
            <w:tcW w:w="445" w:type="dxa"/>
          </w:tcPr>
          <w:p w:rsidR="002F3C64" w:rsidRDefault="002F3C64" w:rsidP="00F62A6F">
            <w:pPr>
              <w:spacing w:after="0" w:line="240" w:lineRule="auto"/>
              <w:jc w:val="both"/>
              <w:rPr>
                <w:rFonts w:ascii="Times New Roman" w:eastAsia="Calibri" w:hAnsi="Times New Roman" w:cs="Times New Roman"/>
                <w:sz w:val="24"/>
                <w:szCs w:val="24"/>
              </w:rPr>
            </w:pPr>
            <w:r w:rsidRPr="004C718F">
              <w:rPr>
                <w:rFonts w:ascii="Times New Roman" w:eastAsia="Calibri" w:hAnsi="Times New Roman" w:cs="Times New Roman"/>
                <w:sz w:val="24"/>
                <w:szCs w:val="24"/>
              </w:rPr>
              <w:t>2</w:t>
            </w: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Pr="004C718F" w:rsidRDefault="002F3C64" w:rsidP="00F62A6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931" w:type="dxa"/>
          </w:tcPr>
          <w:p w:rsidR="002F3C64" w:rsidRDefault="002F3C64" w:rsidP="00F62A6F">
            <w:pPr>
              <w:autoSpaceDE w:val="0"/>
              <w:autoSpaceDN w:val="0"/>
              <w:adjustRightInd w:val="0"/>
              <w:spacing w:after="0" w:line="240" w:lineRule="auto"/>
              <w:jc w:val="both"/>
              <w:rPr>
                <w:rFonts w:ascii="Times New Roman" w:hAnsi="Times New Roman" w:cs="Times New Roman"/>
                <w:iCs/>
                <w:color w:val="000000"/>
                <w:sz w:val="24"/>
                <w:szCs w:val="24"/>
              </w:rPr>
            </w:pPr>
            <w:r w:rsidRPr="004C718F">
              <w:rPr>
                <w:rFonts w:ascii="Times New Roman" w:hAnsi="Times New Roman" w:cs="Times New Roman"/>
                <w:iCs/>
                <w:color w:val="000000"/>
                <w:sz w:val="24"/>
                <w:szCs w:val="24"/>
              </w:rPr>
              <w:lastRenderedPageBreak/>
              <w:t>Развитие речи средствами вербальной и невербальной коммуникации</w:t>
            </w:r>
          </w:p>
          <w:p w:rsidR="002F3C64" w:rsidRDefault="002F3C64" w:rsidP="00F62A6F">
            <w:pPr>
              <w:autoSpaceDE w:val="0"/>
              <w:autoSpaceDN w:val="0"/>
              <w:adjustRightInd w:val="0"/>
              <w:spacing w:after="0" w:line="240" w:lineRule="auto"/>
              <w:jc w:val="both"/>
              <w:rPr>
                <w:rFonts w:ascii="Times New Roman" w:hAnsi="Times New Roman" w:cs="Times New Roman"/>
                <w:iCs/>
                <w:color w:val="000000"/>
                <w:sz w:val="24"/>
                <w:szCs w:val="24"/>
              </w:rPr>
            </w:pPr>
          </w:p>
          <w:p w:rsidR="002F3C64" w:rsidRDefault="002F3C64" w:rsidP="00F62A6F">
            <w:pPr>
              <w:autoSpaceDE w:val="0"/>
              <w:autoSpaceDN w:val="0"/>
              <w:adjustRightInd w:val="0"/>
              <w:spacing w:after="0" w:line="240" w:lineRule="auto"/>
              <w:jc w:val="both"/>
              <w:rPr>
                <w:rFonts w:ascii="Times New Roman" w:hAnsi="Times New Roman" w:cs="Times New Roman"/>
                <w:iCs/>
                <w:color w:val="000000"/>
                <w:sz w:val="24"/>
                <w:szCs w:val="24"/>
              </w:rPr>
            </w:pPr>
          </w:p>
          <w:p w:rsidR="002F3C64" w:rsidRDefault="002F3C64" w:rsidP="00F62A6F">
            <w:pPr>
              <w:autoSpaceDE w:val="0"/>
              <w:autoSpaceDN w:val="0"/>
              <w:adjustRightInd w:val="0"/>
              <w:spacing w:after="0" w:line="240" w:lineRule="auto"/>
              <w:jc w:val="both"/>
              <w:rPr>
                <w:rFonts w:ascii="Times New Roman" w:hAnsi="Times New Roman" w:cs="Times New Roman"/>
                <w:iCs/>
                <w:color w:val="000000"/>
                <w:sz w:val="24"/>
                <w:szCs w:val="24"/>
              </w:rPr>
            </w:pPr>
          </w:p>
          <w:p w:rsidR="002F3C64" w:rsidRDefault="002F3C64" w:rsidP="00F62A6F">
            <w:pPr>
              <w:autoSpaceDE w:val="0"/>
              <w:autoSpaceDN w:val="0"/>
              <w:adjustRightInd w:val="0"/>
              <w:spacing w:after="0" w:line="240" w:lineRule="auto"/>
              <w:jc w:val="both"/>
              <w:rPr>
                <w:rFonts w:ascii="Times New Roman" w:hAnsi="Times New Roman" w:cs="Times New Roman"/>
                <w:iCs/>
                <w:color w:val="000000"/>
                <w:sz w:val="24"/>
                <w:szCs w:val="24"/>
              </w:rPr>
            </w:pPr>
          </w:p>
          <w:p w:rsidR="002F3C64" w:rsidRDefault="002F3C64" w:rsidP="00F62A6F">
            <w:pPr>
              <w:autoSpaceDE w:val="0"/>
              <w:autoSpaceDN w:val="0"/>
              <w:adjustRightInd w:val="0"/>
              <w:spacing w:after="0" w:line="240" w:lineRule="auto"/>
              <w:jc w:val="both"/>
              <w:rPr>
                <w:rFonts w:ascii="Times New Roman" w:hAnsi="Times New Roman" w:cs="Times New Roman"/>
                <w:iCs/>
                <w:color w:val="000000"/>
                <w:sz w:val="24"/>
                <w:szCs w:val="24"/>
              </w:rPr>
            </w:pPr>
          </w:p>
          <w:p w:rsidR="002F3C64" w:rsidRDefault="002F3C64" w:rsidP="00F62A6F">
            <w:pPr>
              <w:autoSpaceDE w:val="0"/>
              <w:autoSpaceDN w:val="0"/>
              <w:adjustRightInd w:val="0"/>
              <w:spacing w:after="0" w:line="240" w:lineRule="auto"/>
              <w:jc w:val="both"/>
              <w:rPr>
                <w:rFonts w:ascii="Times New Roman" w:hAnsi="Times New Roman" w:cs="Times New Roman"/>
                <w:iCs/>
                <w:color w:val="000000"/>
                <w:sz w:val="24"/>
                <w:szCs w:val="24"/>
              </w:rPr>
            </w:pPr>
          </w:p>
          <w:p w:rsidR="002F3C64" w:rsidRDefault="002F3C64" w:rsidP="00F62A6F">
            <w:pPr>
              <w:autoSpaceDE w:val="0"/>
              <w:autoSpaceDN w:val="0"/>
              <w:adjustRightInd w:val="0"/>
              <w:spacing w:after="0" w:line="240" w:lineRule="auto"/>
              <w:jc w:val="both"/>
              <w:rPr>
                <w:rFonts w:ascii="Times New Roman" w:hAnsi="Times New Roman" w:cs="Times New Roman"/>
                <w:iCs/>
                <w:color w:val="000000"/>
                <w:sz w:val="24"/>
                <w:szCs w:val="24"/>
              </w:rPr>
            </w:pPr>
          </w:p>
          <w:p w:rsidR="002F3C64" w:rsidRDefault="002F3C64" w:rsidP="00F62A6F">
            <w:pPr>
              <w:autoSpaceDE w:val="0"/>
              <w:autoSpaceDN w:val="0"/>
              <w:adjustRightInd w:val="0"/>
              <w:spacing w:after="0" w:line="240" w:lineRule="auto"/>
              <w:jc w:val="both"/>
              <w:rPr>
                <w:rFonts w:ascii="Times New Roman" w:hAnsi="Times New Roman" w:cs="Times New Roman"/>
                <w:iCs/>
                <w:color w:val="000000"/>
                <w:sz w:val="24"/>
                <w:szCs w:val="24"/>
              </w:rPr>
            </w:pPr>
          </w:p>
          <w:p w:rsidR="002F3C64" w:rsidRDefault="002F3C64" w:rsidP="00F62A6F">
            <w:pPr>
              <w:autoSpaceDE w:val="0"/>
              <w:autoSpaceDN w:val="0"/>
              <w:adjustRightInd w:val="0"/>
              <w:spacing w:after="0" w:line="240" w:lineRule="auto"/>
              <w:jc w:val="both"/>
              <w:rPr>
                <w:rFonts w:ascii="Times New Roman" w:hAnsi="Times New Roman" w:cs="Times New Roman"/>
                <w:iCs/>
                <w:color w:val="000000"/>
                <w:sz w:val="24"/>
                <w:szCs w:val="24"/>
              </w:rPr>
            </w:pPr>
          </w:p>
          <w:p w:rsidR="002F3C64" w:rsidRPr="004C718F" w:rsidRDefault="002F3C64" w:rsidP="00F62A6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iCs/>
                <w:color w:val="000000"/>
                <w:sz w:val="24"/>
                <w:szCs w:val="24"/>
              </w:rPr>
              <w:t>Коммуникативное взаимодействие</w:t>
            </w:r>
          </w:p>
        </w:tc>
        <w:tc>
          <w:tcPr>
            <w:tcW w:w="869" w:type="dxa"/>
          </w:tcPr>
          <w:p w:rsidR="002F3C64" w:rsidRDefault="002F3C64" w:rsidP="00F62A6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27</w:t>
            </w: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Default="002F3C64" w:rsidP="00F62A6F">
            <w:pPr>
              <w:spacing w:after="0" w:line="240" w:lineRule="auto"/>
              <w:jc w:val="both"/>
              <w:rPr>
                <w:rFonts w:ascii="Times New Roman" w:eastAsia="Calibri" w:hAnsi="Times New Roman" w:cs="Times New Roman"/>
                <w:sz w:val="24"/>
                <w:szCs w:val="24"/>
              </w:rPr>
            </w:pPr>
          </w:p>
          <w:p w:rsidR="002F3C64" w:rsidRPr="004C718F" w:rsidRDefault="002F3C64" w:rsidP="00F62A6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2817" w:type="dxa"/>
          </w:tcPr>
          <w:p w:rsidR="002F3C64" w:rsidRPr="004C718F" w:rsidRDefault="002F3C64" w:rsidP="00F62A6F">
            <w:pPr>
              <w:pStyle w:val="ad"/>
              <w:shd w:val="clear" w:color="auto" w:fill="FFFFFF"/>
              <w:spacing w:before="0" w:beforeAutospacing="0" w:after="0" w:afterAutospacing="0"/>
              <w:jc w:val="both"/>
              <w:rPr>
                <w:color w:val="000000"/>
              </w:rPr>
            </w:pPr>
            <w:r w:rsidRPr="004C718F">
              <w:lastRenderedPageBreak/>
              <w:t xml:space="preserve">Слушание объяснений учителя. </w:t>
            </w:r>
            <w:r w:rsidRPr="004C718F">
              <w:rPr>
                <w:spacing w:val="-10"/>
              </w:rPr>
              <w:t xml:space="preserve">Отработка умений использовать </w:t>
            </w:r>
            <w:proofErr w:type="spellStart"/>
            <w:r w:rsidRPr="004C718F">
              <w:rPr>
                <w:spacing w:val="-10"/>
              </w:rPr>
              <w:t>импрессивную</w:t>
            </w:r>
            <w:proofErr w:type="spellEnd"/>
            <w:r w:rsidRPr="004C718F">
              <w:rPr>
                <w:spacing w:val="-10"/>
              </w:rPr>
              <w:t xml:space="preserve"> (</w:t>
            </w:r>
            <w:r w:rsidRPr="004C718F">
              <w:rPr>
                <w:color w:val="000000"/>
              </w:rPr>
              <w:t>понимание простых предложений, понимание сложных предложений, понимание содержания текста) и</w:t>
            </w:r>
            <w:r w:rsidRPr="004C718F">
              <w:rPr>
                <w:spacing w:val="-10"/>
              </w:rPr>
              <w:t xml:space="preserve"> экспрессивную речь (</w:t>
            </w:r>
            <w:r w:rsidRPr="004C718F">
              <w:rPr>
                <w:color w:val="000000"/>
              </w:rPr>
              <w:t xml:space="preserve">составление </w:t>
            </w:r>
            <w:r w:rsidRPr="004C718F">
              <w:rPr>
                <w:color w:val="000000"/>
              </w:rPr>
              <w:lastRenderedPageBreak/>
              <w:t xml:space="preserve">рассказа о прошедших, планируемых событиях. Составление рассказа о себе. Пересказ текста по плану, представленному тактильными изображениями (тактильные рисунки, пиктограммы). </w:t>
            </w:r>
            <w:r w:rsidRPr="004C718F">
              <w:rPr>
                <w:iCs/>
                <w:color w:val="000000"/>
              </w:rPr>
              <w:t>Аудиальное прослушивание в доступных ребенку пределах, понимание смысла прочитанного слова, предложения, текста. Ответы на вопросы по содержанию прочитанного. Пересказ текста.</w:t>
            </w:r>
          </w:p>
          <w:p w:rsidR="002F3C64" w:rsidRPr="004C718F" w:rsidRDefault="002F3C64" w:rsidP="00F62A6F">
            <w:pPr>
              <w:pStyle w:val="western"/>
              <w:shd w:val="clear" w:color="auto" w:fill="FFFFFF"/>
              <w:spacing w:before="0" w:beforeAutospacing="0" w:after="0" w:afterAutospacing="0"/>
              <w:ind w:firstLine="708"/>
              <w:jc w:val="both"/>
            </w:pPr>
            <w:r w:rsidRPr="004C718F">
              <w:rPr>
                <w:rFonts w:eastAsia="Calibri"/>
              </w:rPr>
              <w:t>Участие в сюжетно-ролевых играх,  рисование (раскрашивание) картинок  на закрепление темы.</w:t>
            </w:r>
          </w:p>
        </w:tc>
        <w:tc>
          <w:tcPr>
            <w:tcW w:w="3544" w:type="dxa"/>
            <w:vMerge/>
          </w:tcPr>
          <w:p w:rsidR="002F3C64" w:rsidRPr="004C718F" w:rsidRDefault="002F3C64" w:rsidP="00F62A6F">
            <w:pPr>
              <w:spacing w:after="0" w:line="240" w:lineRule="auto"/>
              <w:jc w:val="both"/>
              <w:rPr>
                <w:rFonts w:ascii="Times New Roman" w:eastAsia="Calibri" w:hAnsi="Times New Roman" w:cs="Times New Roman"/>
                <w:sz w:val="24"/>
                <w:szCs w:val="24"/>
              </w:rPr>
            </w:pPr>
          </w:p>
        </w:tc>
        <w:tc>
          <w:tcPr>
            <w:tcW w:w="4961" w:type="dxa"/>
            <w:vMerge/>
          </w:tcPr>
          <w:p w:rsidR="002F3C64" w:rsidRPr="004C718F" w:rsidRDefault="002F3C64" w:rsidP="00F62A6F">
            <w:pPr>
              <w:shd w:val="clear" w:color="auto" w:fill="FFFFFF"/>
              <w:spacing w:after="0" w:line="240" w:lineRule="auto"/>
              <w:ind w:right="14" w:firstLine="202"/>
              <w:jc w:val="both"/>
              <w:rPr>
                <w:rFonts w:ascii="Times New Roman" w:eastAsia="Calibri" w:hAnsi="Times New Roman" w:cs="Times New Roman"/>
                <w:color w:val="000000"/>
                <w:sz w:val="24"/>
                <w:szCs w:val="24"/>
              </w:rPr>
            </w:pPr>
          </w:p>
        </w:tc>
      </w:tr>
    </w:tbl>
    <w:p w:rsidR="002F3C64" w:rsidRPr="004C718F" w:rsidRDefault="002F3C64" w:rsidP="002F3C64">
      <w:pPr>
        <w:pStyle w:val="western"/>
        <w:shd w:val="clear" w:color="auto" w:fill="FFFFFF"/>
        <w:tabs>
          <w:tab w:val="left" w:pos="3705"/>
        </w:tabs>
        <w:spacing w:before="274" w:beforeAutospacing="0" w:after="0" w:afterAutospacing="0"/>
        <w:jc w:val="both"/>
        <w:rPr>
          <w:color w:val="000000"/>
        </w:rPr>
      </w:pPr>
    </w:p>
    <w:p w:rsidR="00DC486A" w:rsidRDefault="00DC486A" w:rsidP="002E39F7">
      <w:pPr>
        <w:sectPr w:rsidR="00DC486A" w:rsidSect="002F3C64">
          <w:pgSz w:w="16838" w:h="11906" w:orient="landscape"/>
          <w:pgMar w:top="850" w:right="1134" w:bottom="1701" w:left="1134" w:header="708" w:footer="708" w:gutter="0"/>
          <w:cols w:space="708"/>
          <w:docGrid w:linePitch="360"/>
        </w:sectPr>
      </w:pPr>
    </w:p>
    <w:p w:rsidR="00DC486A" w:rsidRPr="004C718F" w:rsidRDefault="00DC486A" w:rsidP="00DC486A">
      <w:pPr>
        <w:spacing w:after="0" w:line="240" w:lineRule="auto"/>
        <w:jc w:val="center"/>
        <w:rPr>
          <w:rFonts w:ascii="Times New Roman" w:eastAsia="Times New Roman" w:hAnsi="Times New Roman" w:cs="Times New Roman"/>
          <w:b/>
          <w:sz w:val="24"/>
          <w:szCs w:val="24"/>
        </w:rPr>
      </w:pPr>
      <w:r w:rsidRPr="004C718F">
        <w:rPr>
          <w:rFonts w:ascii="Times New Roman" w:eastAsia="Times New Roman" w:hAnsi="Times New Roman" w:cs="Times New Roman"/>
          <w:b/>
          <w:sz w:val="24"/>
          <w:szCs w:val="24"/>
        </w:rPr>
        <w:lastRenderedPageBreak/>
        <w:t>Календарно-тематическое планирование по предмету «Речь и альтернативная коммуникация»</w:t>
      </w:r>
    </w:p>
    <w:tbl>
      <w:tblPr>
        <w:tblStyle w:val="ab"/>
        <w:tblW w:w="0" w:type="auto"/>
        <w:tblLook w:val="04A0" w:firstRow="1" w:lastRow="0" w:firstColumn="1" w:lastColumn="0" w:noHBand="0" w:noVBand="1"/>
      </w:tblPr>
      <w:tblGrid>
        <w:gridCol w:w="1394"/>
        <w:gridCol w:w="4107"/>
        <w:gridCol w:w="5895"/>
        <w:gridCol w:w="1582"/>
        <w:gridCol w:w="1582"/>
      </w:tblGrid>
      <w:tr w:rsidR="00DC486A"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vAlign w:val="center"/>
            <w:hideMark/>
          </w:tcPr>
          <w:p w:rsidR="00DC486A" w:rsidRPr="004C718F" w:rsidRDefault="00DC486A" w:rsidP="00DC486A">
            <w:pPr>
              <w:jc w:val="both"/>
              <w:rPr>
                <w:rFonts w:ascii="Times New Roman" w:eastAsia="Times New Roman" w:hAnsi="Times New Roman" w:cs="Times New Roman"/>
                <w:b/>
                <w:sz w:val="24"/>
                <w:szCs w:val="24"/>
              </w:rPr>
            </w:pPr>
            <w:r w:rsidRPr="004C718F">
              <w:rPr>
                <w:rFonts w:ascii="Times New Roman" w:eastAsia="Times New Roman" w:hAnsi="Times New Roman" w:cs="Times New Roman"/>
                <w:b/>
                <w:sz w:val="24"/>
                <w:szCs w:val="24"/>
              </w:rPr>
              <w:t>№ п/п</w:t>
            </w:r>
          </w:p>
        </w:tc>
        <w:tc>
          <w:tcPr>
            <w:tcW w:w="4159" w:type="dxa"/>
            <w:tcBorders>
              <w:top w:val="single" w:sz="4" w:space="0" w:color="auto"/>
              <w:left w:val="single" w:sz="4" w:space="0" w:color="auto"/>
              <w:bottom w:val="single" w:sz="4" w:space="0" w:color="auto"/>
              <w:right w:val="single" w:sz="4" w:space="0" w:color="auto"/>
            </w:tcBorders>
            <w:vAlign w:val="center"/>
            <w:hideMark/>
          </w:tcPr>
          <w:p w:rsidR="00DC486A" w:rsidRPr="004C718F" w:rsidRDefault="00DC486A" w:rsidP="00DC486A">
            <w:pPr>
              <w:jc w:val="both"/>
              <w:rPr>
                <w:rFonts w:ascii="Times New Roman" w:eastAsia="Times New Roman" w:hAnsi="Times New Roman" w:cs="Times New Roman"/>
                <w:b/>
                <w:sz w:val="24"/>
                <w:szCs w:val="24"/>
              </w:rPr>
            </w:pPr>
            <w:r w:rsidRPr="004C718F">
              <w:rPr>
                <w:rFonts w:ascii="Times New Roman" w:eastAsia="Times New Roman" w:hAnsi="Times New Roman" w:cs="Times New Roman"/>
                <w:b/>
                <w:sz w:val="24"/>
                <w:szCs w:val="24"/>
              </w:rPr>
              <w:t>Тема урока</w:t>
            </w:r>
          </w:p>
        </w:tc>
        <w:tc>
          <w:tcPr>
            <w:tcW w:w="6005" w:type="dxa"/>
            <w:tcBorders>
              <w:top w:val="single" w:sz="4" w:space="0" w:color="auto"/>
              <w:left w:val="single" w:sz="4" w:space="0" w:color="auto"/>
              <w:bottom w:val="single" w:sz="4" w:space="0" w:color="auto"/>
              <w:right w:val="single" w:sz="4" w:space="0" w:color="auto"/>
            </w:tcBorders>
            <w:vAlign w:val="center"/>
            <w:hideMark/>
          </w:tcPr>
          <w:p w:rsidR="00472C9E" w:rsidRPr="00472C9E" w:rsidRDefault="00472C9E" w:rsidP="00472C9E">
            <w:pPr>
              <w:jc w:val="center"/>
              <w:rPr>
                <w:rFonts w:ascii="Times New Roman" w:eastAsia="Calibri" w:hAnsi="Times New Roman" w:cs="Times New Roman"/>
                <w:b/>
                <w:sz w:val="24"/>
                <w:szCs w:val="24"/>
              </w:rPr>
            </w:pPr>
            <w:r w:rsidRPr="00472C9E">
              <w:rPr>
                <w:rFonts w:ascii="Times New Roman" w:hAnsi="Times New Roman" w:cs="Times New Roman"/>
                <w:b/>
                <w:color w:val="000000" w:themeColor="text1"/>
                <w:sz w:val="24"/>
                <w:szCs w:val="24"/>
              </w:rPr>
              <w:t xml:space="preserve">Реализация воспитательного потенциала </w:t>
            </w:r>
            <w:proofErr w:type="gramStart"/>
            <w:r w:rsidRPr="00472C9E">
              <w:rPr>
                <w:rFonts w:ascii="Times New Roman" w:hAnsi="Times New Roman" w:cs="Times New Roman"/>
                <w:b/>
                <w:color w:val="000000" w:themeColor="text1"/>
                <w:sz w:val="24"/>
                <w:szCs w:val="24"/>
              </w:rPr>
              <w:t>урока(</w:t>
            </w:r>
            <w:proofErr w:type="gramEnd"/>
            <w:r w:rsidRPr="00472C9E">
              <w:rPr>
                <w:rFonts w:ascii="Times New Roman" w:hAnsi="Times New Roman" w:cs="Times New Roman"/>
                <w:b/>
                <w:color w:val="000000" w:themeColor="text1"/>
                <w:sz w:val="24"/>
                <w:szCs w:val="24"/>
              </w:rPr>
              <w:t>виды и формы деятельности</w:t>
            </w:r>
          </w:p>
          <w:p w:rsidR="00DC486A" w:rsidRPr="004C718F" w:rsidRDefault="00DC486A" w:rsidP="00DC486A">
            <w:pPr>
              <w:jc w:val="both"/>
              <w:rPr>
                <w:rFonts w:ascii="Times New Roman" w:eastAsia="Times New Roman" w:hAnsi="Times New Roman" w:cs="Times New Roman"/>
                <w:b/>
                <w:sz w:val="24"/>
                <w:szCs w:val="24"/>
              </w:rPr>
            </w:pPr>
          </w:p>
        </w:tc>
        <w:tc>
          <w:tcPr>
            <w:tcW w:w="3214" w:type="dxa"/>
            <w:gridSpan w:val="2"/>
            <w:tcBorders>
              <w:top w:val="single" w:sz="4" w:space="0" w:color="auto"/>
              <w:left w:val="single" w:sz="4" w:space="0" w:color="auto"/>
              <w:bottom w:val="single" w:sz="4" w:space="0" w:color="auto"/>
              <w:right w:val="single" w:sz="4" w:space="0" w:color="auto"/>
            </w:tcBorders>
            <w:hideMark/>
          </w:tcPr>
          <w:p w:rsidR="00DC486A" w:rsidRPr="004C718F" w:rsidRDefault="00DC486A" w:rsidP="00DC486A">
            <w:pPr>
              <w:jc w:val="both"/>
              <w:rPr>
                <w:rFonts w:ascii="Times New Roman" w:eastAsia="Calibri" w:hAnsi="Times New Roman" w:cs="Times New Roman"/>
                <w:b/>
                <w:sz w:val="24"/>
                <w:szCs w:val="24"/>
              </w:rPr>
            </w:pPr>
            <w:r w:rsidRPr="004C718F">
              <w:rPr>
                <w:rFonts w:ascii="Times New Roman" w:eastAsia="Calibri" w:hAnsi="Times New Roman" w:cs="Times New Roman"/>
                <w:b/>
                <w:sz w:val="24"/>
                <w:szCs w:val="24"/>
              </w:rPr>
              <w:t>Дата проведения</w:t>
            </w:r>
          </w:p>
        </w:tc>
      </w:tr>
      <w:tr w:rsidR="00DC486A" w:rsidRPr="004C718F" w:rsidTr="00C53CA3">
        <w:trPr>
          <w:trHeight w:val="152"/>
        </w:trPr>
        <w:tc>
          <w:tcPr>
            <w:tcW w:w="11572" w:type="dxa"/>
            <w:gridSpan w:val="3"/>
            <w:tcBorders>
              <w:top w:val="single" w:sz="4" w:space="0" w:color="auto"/>
              <w:left w:val="single" w:sz="4" w:space="0" w:color="auto"/>
              <w:bottom w:val="single" w:sz="4" w:space="0" w:color="auto"/>
              <w:right w:val="single" w:sz="4" w:space="0" w:color="auto"/>
            </w:tcBorders>
            <w:vAlign w:val="center"/>
            <w:hideMark/>
          </w:tcPr>
          <w:p w:rsidR="00DC486A" w:rsidRPr="004C718F" w:rsidRDefault="00DC486A" w:rsidP="00DC486A">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Раздел              </w:t>
            </w:r>
            <w:r w:rsidRPr="004C718F">
              <w:rPr>
                <w:rFonts w:ascii="Times New Roman" w:eastAsia="Times New Roman" w:hAnsi="Times New Roman" w:cs="Times New Roman"/>
                <w:b/>
                <w:sz w:val="24"/>
                <w:szCs w:val="24"/>
              </w:rPr>
              <w:t>Коммуникация</w:t>
            </w:r>
          </w:p>
        </w:tc>
        <w:tc>
          <w:tcPr>
            <w:tcW w:w="1607" w:type="dxa"/>
            <w:tcBorders>
              <w:top w:val="single" w:sz="4" w:space="0" w:color="auto"/>
              <w:left w:val="single" w:sz="4" w:space="0" w:color="auto"/>
              <w:bottom w:val="single" w:sz="4" w:space="0" w:color="auto"/>
              <w:right w:val="single" w:sz="4" w:space="0" w:color="auto"/>
            </w:tcBorders>
            <w:hideMark/>
          </w:tcPr>
          <w:p w:rsidR="00DC486A" w:rsidRPr="004C718F" w:rsidRDefault="00DC486A" w:rsidP="00DC486A">
            <w:pPr>
              <w:jc w:val="both"/>
              <w:rPr>
                <w:rFonts w:ascii="Times New Roman" w:eastAsia="Calibri" w:hAnsi="Times New Roman" w:cs="Times New Roman"/>
                <w:b/>
                <w:sz w:val="24"/>
                <w:szCs w:val="24"/>
              </w:rPr>
            </w:pPr>
            <w:r w:rsidRPr="004C718F">
              <w:rPr>
                <w:rFonts w:ascii="Times New Roman" w:eastAsia="Calibri" w:hAnsi="Times New Roman" w:cs="Times New Roman"/>
                <w:b/>
                <w:sz w:val="24"/>
                <w:szCs w:val="24"/>
              </w:rPr>
              <w:t>План</w:t>
            </w:r>
          </w:p>
        </w:tc>
        <w:tc>
          <w:tcPr>
            <w:tcW w:w="1607" w:type="dxa"/>
            <w:tcBorders>
              <w:top w:val="single" w:sz="4" w:space="0" w:color="auto"/>
              <w:left w:val="single" w:sz="4" w:space="0" w:color="auto"/>
              <w:bottom w:val="single" w:sz="4" w:space="0" w:color="auto"/>
              <w:right w:val="single" w:sz="4" w:space="0" w:color="auto"/>
            </w:tcBorders>
          </w:tcPr>
          <w:p w:rsidR="00DC486A" w:rsidRPr="004C718F" w:rsidRDefault="00DC486A" w:rsidP="00DC486A">
            <w:pPr>
              <w:jc w:val="both"/>
              <w:rPr>
                <w:rFonts w:ascii="Times New Roman" w:eastAsia="Calibri" w:hAnsi="Times New Roman" w:cs="Times New Roman"/>
                <w:b/>
                <w:sz w:val="24"/>
                <w:szCs w:val="24"/>
              </w:rPr>
            </w:pPr>
            <w:r w:rsidRPr="004C718F">
              <w:rPr>
                <w:rFonts w:ascii="Times New Roman" w:eastAsia="Calibri" w:hAnsi="Times New Roman" w:cs="Times New Roman"/>
                <w:b/>
                <w:sz w:val="24"/>
                <w:szCs w:val="24"/>
              </w:rPr>
              <w:t>Факт</w:t>
            </w:r>
          </w:p>
        </w:tc>
      </w:tr>
      <w:tr w:rsidR="00DC486A"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tcPr>
          <w:p w:rsidR="00DC486A" w:rsidRPr="004C718F" w:rsidRDefault="00DC486A" w:rsidP="00DC486A">
            <w:pPr>
              <w:pStyle w:val="a3"/>
              <w:numPr>
                <w:ilvl w:val="0"/>
                <w:numId w:val="39"/>
              </w:numPr>
              <w:spacing w:after="0" w:line="240" w:lineRule="auto"/>
              <w:jc w:val="both"/>
              <w:rPr>
                <w:rFonts w:ascii="Times New Roman" w:eastAsia="Times New Roman" w:hAnsi="Times New Roman" w:cs="Times New Roman"/>
                <w:sz w:val="24"/>
                <w:szCs w:val="24"/>
              </w:rPr>
            </w:pPr>
          </w:p>
          <w:p w:rsidR="00DC486A" w:rsidRPr="004C718F" w:rsidRDefault="00DC486A" w:rsidP="00DC486A">
            <w:pPr>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hideMark/>
          </w:tcPr>
          <w:p w:rsidR="00DC486A" w:rsidRPr="004C718F" w:rsidRDefault="00DC486A" w:rsidP="00DC486A">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Установление контакта с собеседником. Приветствие собеседника звуком, словом. Речевая ситуация «Давайте познакомимся».</w:t>
            </w:r>
          </w:p>
        </w:tc>
        <w:tc>
          <w:tcPr>
            <w:tcW w:w="6005" w:type="dxa"/>
            <w:tcBorders>
              <w:top w:val="single" w:sz="4" w:space="0" w:color="auto"/>
              <w:left w:val="single" w:sz="4" w:space="0" w:color="auto"/>
              <w:bottom w:val="single" w:sz="4" w:space="0" w:color="auto"/>
              <w:right w:val="single" w:sz="4" w:space="0" w:color="auto"/>
            </w:tcBorders>
            <w:hideMark/>
          </w:tcPr>
          <w:p w:rsidR="00DC486A" w:rsidRPr="004C718F" w:rsidRDefault="00DC486A" w:rsidP="00DC486A">
            <w:pPr>
              <w:jc w:val="both"/>
              <w:rPr>
                <w:rFonts w:ascii="Times New Roman" w:eastAsia="Times New Roman" w:hAnsi="Times New Roman" w:cs="Times New Roman"/>
                <w:sz w:val="24"/>
                <w:szCs w:val="24"/>
              </w:rPr>
            </w:pPr>
            <w:r w:rsidRPr="00124078">
              <w:rPr>
                <w:rStyle w:val="Arial"/>
                <w:rFonts w:ascii="Times New Roman" w:hAnsi="Times New Roman" w:cs="Times New Roman"/>
                <w:sz w:val="24"/>
                <w:szCs w:val="24"/>
              </w:rPr>
              <w:t xml:space="preserve">Создание условий </w:t>
            </w:r>
            <w:proofErr w:type="gramStart"/>
            <w:r w:rsidRPr="00124078">
              <w:rPr>
                <w:rStyle w:val="Arial"/>
                <w:rFonts w:ascii="Times New Roman" w:hAnsi="Times New Roman" w:cs="Times New Roman"/>
                <w:sz w:val="24"/>
                <w:szCs w:val="24"/>
              </w:rPr>
              <w:t>для  использования</w:t>
            </w:r>
            <w:proofErr w:type="gramEnd"/>
            <w:r w:rsidRPr="00124078">
              <w:rPr>
                <w:rStyle w:val="Arial"/>
                <w:rFonts w:ascii="Times New Roman" w:hAnsi="Times New Roman" w:cs="Times New Roman"/>
                <w:sz w:val="24"/>
                <w:szCs w:val="24"/>
              </w:rPr>
              <w:t xml:space="preserve"> в речевой деятельности слов приветствия. Моделирование ситуаций знакомства. Закрепление употребления слова приветствия в нужной </w:t>
            </w:r>
            <w:proofErr w:type="spellStart"/>
            <w:proofErr w:type="gramStart"/>
            <w:r w:rsidRPr="00124078">
              <w:rPr>
                <w:rStyle w:val="Arial"/>
                <w:rFonts w:ascii="Times New Roman" w:hAnsi="Times New Roman" w:cs="Times New Roman"/>
                <w:sz w:val="24"/>
                <w:szCs w:val="24"/>
              </w:rPr>
              <w:t>ситуации.</w:t>
            </w:r>
            <w:r w:rsidRPr="004C718F">
              <w:rPr>
                <w:rFonts w:ascii="Times New Roman" w:eastAsia="Times New Roman" w:hAnsi="Times New Roman" w:cs="Times New Roman"/>
                <w:sz w:val="24"/>
                <w:szCs w:val="24"/>
              </w:rPr>
              <w:t>Учить</w:t>
            </w:r>
            <w:proofErr w:type="spellEnd"/>
            <w:proofErr w:type="gramEnd"/>
            <w:r w:rsidRPr="004C718F">
              <w:rPr>
                <w:rFonts w:ascii="Times New Roman" w:eastAsia="Times New Roman" w:hAnsi="Times New Roman" w:cs="Times New Roman"/>
                <w:sz w:val="24"/>
                <w:szCs w:val="24"/>
              </w:rPr>
              <w:t xml:space="preserve">  проговаривать слова с учителем. Повторять за учителем слова, обозначающие приветствие: «привет», «здравствуйте», «доброе утро</w:t>
            </w:r>
            <w:proofErr w:type="gramStart"/>
            <w:r w:rsidRPr="004C718F">
              <w:rPr>
                <w:rFonts w:ascii="Times New Roman" w:eastAsia="Times New Roman" w:hAnsi="Times New Roman" w:cs="Times New Roman"/>
                <w:sz w:val="24"/>
                <w:szCs w:val="24"/>
              </w:rPr>
              <w:t xml:space="preserve">»,   </w:t>
            </w:r>
            <w:proofErr w:type="gramEnd"/>
            <w:r w:rsidRPr="004C718F">
              <w:rPr>
                <w:rFonts w:ascii="Times New Roman" w:eastAsia="Times New Roman" w:hAnsi="Times New Roman" w:cs="Times New Roman"/>
                <w:sz w:val="24"/>
                <w:szCs w:val="24"/>
              </w:rPr>
              <w:t>«добрый день», «разрешите с вами познакомиться». Участвовать в диалоге.</w:t>
            </w:r>
          </w:p>
        </w:tc>
        <w:tc>
          <w:tcPr>
            <w:tcW w:w="1607" w:type="dxa"/>
            <w:tcBorders>
              <w:top w:val="single" w:sz="4" w:space="0" w:color="auto"/>
              <w:left w:val="single" w:sz="4" w:space="0" w:color="auto"/>
              <w:bottom w:val="single" w:sz="4" w:space="0" w:color="auto"/>
              <w:right w:val="single" w:sz="4" w:space="0" w:color="auto"/>
            </w:tcBorders>
          </w:tcPr>
          <w:p w:rsidR="00DC486A" w:rsidRPr="004C718F" w:rsidRDefault="00DC486A" w:rsidP="00DC486A">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02.09</w:t>
            </w:r>
          </w:p>
        </w:tc>
        <w:tc>
          <w:tcPr>
            <w:tcW w:w="1607" w:type="dxa"/>
            <w:tcBorders>
              <w:top w:val="single" w:sz="4" w:space="0" w:color="auto"/>
              <w:left w:val="single" w:sz="4" w:space="0" w:color="auto"/>
              <w:bottom w:val="single" w:sz="4" w:space="0" w:color="auto"/>
              <w:right w:val="single" w:sz="4" w:space="0" w:color="auto"/>
            </w:tcBorders>
          </w:tcPr>
          <w:p w:rsidR="00DC486A" w:rsidRPr="004C718F" w:rsidRDefault="00DC486A" w:rsidP="00DC486A">
            <w:pPr>
              <w:jc w:val="both"/>
              <w:rPr>
                <w:rFonts w:ascii="Times New Roman" w:eastAsia="Times New Roman" w:hAnsi="Times New Roman" w:cs="Times New Roman"/>
                <w:sz w:val="24"/>
                <w:szCs w:val="24"/>
              </w:rPr>
            </w:pPr>
            <w:bookmarkStart w:id="0" w:name="_GoBack"/>
            <w:bookmarkEnd w:id="0"/>
          </w:p>
        </w:tc>
      </w:tr>
      <w:tr w:rsidR="00DC486A"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tcPr>
          <w:p w:rsidR="00DC486A" w:rsidRPr="004C718F" w:rsidRDefault="00DC486A" w:rsidP="00DC486A">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hideMark/>
          </w:tcPr>
          <w:p w:rsidR="00DC486A" w:rsidRPr="004C718F" w:rsidRDefault="00DC486A" w:rsidP="00DC486A">
            <w:pPr>
              <w:jc w:val="both"/>
              <w:rPr>
                <w:rFonts w:ascii="Times New Roman" w:eastAsia="Times New Roman" w:hAnsi="Times New Roman" w:cs="Times New Roman"/>
                <w:sz w:val="24"/>
                <w:szCs w:val="24"/>
              </w:rPr>
            </w:pPr>
            <w:r w:rsidRPr="004C718F">
              <w:rPr>
                <w:rFonts w:ascii="Times New Roman" w:hAnsi="Times New Roman" w:cs="Times New Roman"/>
                <w:sz w:val="24"/>
                <w:szCs w:val="24"/>
              </w:rPr>
              <w:t>«Наша школа». Игры и упражнения на формирование речевого дыхания.</w:t>
            </w:r>
          </w:p>
        </w:tc>
        <w:tc>
          <w:tcPr>
            <w:tcW w:w="6005" w:type="dxa"/>
            <w:tcBorders>
              <w:top w:val="single" w:sz="4" w:space="0" w:color="auto"/>
              <w:left w:val="single" w:sz="4" w:space="0" w:color="auto"/>
              <w:bottom w:val="single" w:sz="4" w:space="0" w:color="auto"/>
              <w:right w:val="single" w:sz="4" w:space="0" w:color="auto"/>
            </w:tcBorders>
            <w:hideMark/>
          </w:tcPr>
          <w:p w:rsidR="00DC486A" w:rsidRPr="004C718F" w:rsidRDefault="00DC486A" w:rsidP="00860511">
            <w:pPr>
              <w:jc w:val="both"/>
              <w:rPr>
                <w:rFonts w:ascii="Times New Roman" w:eastAsia="Times New Roman" w:hAnsi="Times New Roman" w:cs="Times New Roman"/>
                <w:sz w:val="24"/>
                <w:szCs w:val="24"/>
              </w:rPr>
            </w:pPr>
            <w:r w:rsidRPr="00F35457">
              <w:rPr>
                <w:rFonts w:ascii="Times New Roman" w:hAnsi="Times New Roman" w:cs="Times New Roman"/>
                <w:sz w:val="24"/>
                <w:szCs w:val="24"/>
              </w:rPr>
              <w:t>Ознакомление учащихся с правилами поведения во время урока и на перемене.</w:t>
            </w:r>
            <w:r>
              <w:rPr>
                <w:rFonts w:ascii="Times New Roman" w:hAnsi="Times New Roman" w:cs="Times New Roman"/>
                <w:sz w:val="24"/>
                <w:szCs w:val="24"/>
              </w:rPr>
              <w:t xml:space="preserve"> </w:t>
            </w:r>
            <w:r w:rsidRPr="004C718F">
              <w:rPr>
                <w:rFonts w:ascii="Times New Roman" w:eastAsia="Times New Roman" w:hAnsi="Times New Roman" w:cs="Times New Roman"/>
                <w:sz w:val="24"/>
                <w:szCs w:val="24"/>
              </w:rPr>
              <w:t>Повторять за учителем слова, обозначающие приветствие: «привет», «здравствуйте», «доброе утро</w:t>
            </w:r>
            <w:proofErr w:type="gramStart"/>
            <w:r w:rsidRPr="004C718F">
              <w:rPr>
                <w:rFonts w:ascii="Times New Roman" w:eastAsia="Times New Roman" w:hAnsi="Times New Roman" w:cs="Times New Roman"/>
                <w:sz w:val="24"/>
                <w:szCs w:val="24"/>
              </w:rPr>
              <w:t xml:space="preserve">»,   </w:t>
            </w:r>
            <w:proofErr w:type="gramEnd"/>
            <w:r w:rsidRPr="004C718F">
              <w:rPr>
                <w:rFonts w:ascii="Times New Roman" w:eastAsia="Times New Roman" w:hAnsi="Times New Roman" w:cs="Times New Roman"/>
                <w:sz w:val="24"/>
                <w:szCs w:val="24"/>
              </w:rPr>
              <w:t>«добрый день», «разрешите с вами познакомиться». Участвовать в диалоге.</w:t>
            </w:r>
            <w:r>
              <w:rPr>
                <w:rFonts w:ascii="Times New Roman" w:eastAsia="Times New Roman" w:hAnsi="Times New Roman" w:cs="Times New Roman"/>
                <w:sz w:val="24"/>
                <w:szCs w:val="24"/>
              </w:rPr>
              <w:t xml:space="preserve"> </w:t>
            </w:r>
            <w:r w:rsidRPr="004C718F">
              <w:rPr>
                <w:rFonts w:ascii="Times New Roman" w:eastAsia="Times New Roman" w:hAnsi="Times New Roman" w:cs="Times New Roman"/>
                <w:sz w:val="24"/>
                <w:szCs w:val="24"/>
              </w:rPr>
              <w:t>Установление контакта с собеседником. Приветствие собеседника звуком, словом.</w:t>
            </w:r>
            <w:r>
              <w:rPr>
                <w:rFonts w:ascii="Times New Roman" w:eastAsia="Times New Roman" w:hAnsi="Times New Roman" w:cs="Times New Roman"/>
                <w:sz w:val="24"/>
                <w:szCs w:val="24"/>
              </w:rPr>
              <w:t xml:space="preserve"> Фразовый конструктор.</w:t>
            </w:r>
          </w:p>
        </w:tc>
        <w:tc>
          <w:tcPr>
            <w:tcW w:w="1607" w:type="dxa"/>
            <w:tcBorders>
              <w:top w:val="single" w:sz="4" w:space="0" w:color="auto"/>
              <w:left w:val="single" w:sz="4" w:space="0" w:color="auto"/>
              <w:bottom w:val="single" w:sz="4" w:space="0" w:color="auto"/>
              <w:right w:val="single" w:sz="4" w:space="0" w:color="auto"/>
            </w:tcBorders>
          </w:tcPr>
          <w:p w:rsidR="00DC486A" w:rsidRPr="004C718F" w:rsidRDefault="00C53CA3" w:rsidP="00DC486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r w:rsidR="00DC486A" w:rsidRPr="004C718F">
              <w:rPr>
                <w:rFonts w:ascii="Times New Roman" w:eastAsia="Times New Roman" w:hAnsi="Times New Roman" w:cs="Times New Roman"/>
                <w:sz w:val="24"/>
                <w:szCs w:val="24"/>
              </w:rPr>
              <w:t>.09</w:t>
            </w:r>
          </w:p>
        </w:tc>
        <w:tc>
          <w:tcPr>
            <w:tcW w:w="1607" w:type="dxa"/>
            <w:tcBorders>
              <w:top w:val="single" w:sz="4" w:space="0" w:color="auto"/>
              <w:left w:val="single" w:sz="4" w:space="0" w:color="auto"/>
              <w:bottom w:val="single" w:sz="4" w:space="0" w:color="auto"/>
              <w:right w:val="single" w:sz="4" w:space="0" w:color="auto"/>
            </w:tcBorders>
          </w:tcPr>
          <w:p w:rsidR="00DC486A" w:rsidRPr="004C718F" w:rsidRDefault="00DC486A" w:rsidP="00DC486A">
            <w:pPr>
              <w:jc w:val="both"/>
              <w:rPr>
                <w:rFonts w:ascii="Times New Roman" w:eastAsia="Times New Roman" w:hAnsi="Times New Roman" w:cs="Times New Roman"/>
                <w:sz w:val="24"/>
                <w:szCs w:val="24"/>
              </w:rPr>
            </w:pPr>
          </w:p>
        </w:tc>
      </w:tr>
      <w:tr w:rsidR="00C53CA3"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pStyle w:val="a3"/>
              <w:numPr>
                <w:ilvl w:val="0"/>
                <w:numId w:val="39"/>
              </w:numPr>
              <w:spacing w:after="0" w:line="240" w:lineRule="auto"/>
              <w:jc w:val="both"/>
              <w:rPr>
                <w:rFonts w:ascii="Times New Roman" w:eastAsia="Times New Roman" w:hAnsi="Times New Roman" w:cs="Times New Roman"/>
                <w:sz w:val="24"/>
                <w:szCs w:val="24"/>
              </w:rPr>
            </w:pPr>
          </w:p>
          <w:p w:rsidR="00C53CA3" w:rsidRPr="004C718F" w:rsidRDefault="00C53CA3" w:rsidP="00C53CA3">
            <w:pPr>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 </w:t>
            </w:r>
            <w:proofErr w:type="spellStart"/>
            <w:r>
              <w:rPr>
                <w:rFonts w:ascii="Times New Roman" w:eastAsia="Times New Roman" w:hAnsi="Times New Roman" w:cs="Times New Roman"/>
                <w:sz w:val="24"/>
                <w:szCs w:val="24"/>
              </w:rPr>
              <w:t>Тувим</w:t>
            </w:r>
            <w:proofErr w:type="spellEnd"/>
            <w:r>
              <w:rPr>
                <w:rFonts w:ascii="Times New Roman" w:eastAsia="Times New Roman" w:hAnsi="Times New Roman" w:cs="Times New Roman"/>
                <w:sz w:val="24"/>
                <w:szCs w:val="24"/>
              </w:rPr>
              <w:t xml:space="preserve"> «Овощи». Воспроизведение по предметным картинкам.</w:t>
            </w:r>
          </w:p>
          <w:p w:rsidR="00C53CA3" w:rsidRPr="004C718F" w:rsidRDefault="00C53CA3" w:rsidP="00C53CA3">
            <w:pPr>
              <w:jc w:val="both"/>
              <w:rPr>
                <w:rFonts w:ascii="Times New Roman" w:eastAsia="Times New Roman" w:hAnsi="Times New Roman" w:cs="Times New Roman"/>
                <w:sz w:val="24"/>
                <w:szCs w:val="24"/>
              </w:rPr>
            </w:pPr>
          </w:p>
        </w:tc>
        <w:tc>
          <w:tcPr>
            <w:tcW w:w="6005" w:type="dxa"/>
            <w:tcBorders>
              <w:top w:val="single" w:sz="4" w:space="0" w:color="auto"/>
              <w:left w:val="single" w:sz="4" w:space="0" w:color="auto"/>
              <w:bottom w:val="single" w:sz="4" w:space="0" w:color="auto"/>
              <w:right w:val="single" w:sz="4" w:space="0" w:color="auto"/>
            </w:tcBorders>
          </w:tcPr>
          <w:p w:rsidR="00C53CA3" w:rsidRPr="004C718F" w:rsidRDefault="00C53CA3" w:rsidP="00860511">
            <w:pPr>
              <w:jc w:val="both"/>
              <w:rPr>
                <w:rFonts w:ascii="Times New Roman" w:eastAsia="Times New Roman" w:hAnsi="Times New Roman" w:cs="Times New Roman"/>
                <w:sz w:val="24"/>
                <w:szCs w:val="24"/>
              </w:rPr>
            </w:pPr>
            <w:proofErr w:type="gramStart"/>
            <w:r w:rsidRPr="004C718F">
              <w:rPr>
                <w:rFonts w:ascii="Times New Roman" w:eastAsia="Times New Roman" w:hAnsi="Times New Roman" w:cs="Times New Roman"/>
                <w:sz w:val="24"/>
                <w:szCs w:val="24"/>
              </w:rPr>
              <w:t>Работа  с</w:t>
            </w:r>
            <w:proofErr w:type="gramEnd"/>
            <w:r w:rsidRPr="004C718F">
              <w:rPr>
                <w:rFonts w:ascii="Times New Roman" w:eastAsia="Times New Roman" w:hAnsi="Times New Roman" w:cs="Times New Roman"/>
                <w:sz w:val="24"/>
                <w:szCs w:val="24"/>
              </w:rPr>
              <w:t xml:space="preserve"> картинками. </w:t>
            </w:r>
            <w:proofErr w:type="gramStart"/>
            <w:r w:rsidRPr="004C718F">
              <w:rPr>
                <w:rFonts w:ascii="Times New Roman" w:eastAsia="Times New Roman" w:hAnsi="Times New Roman" w:cs="Times New Roman"/>
                <w:sz w:val="24"/>
                <w:szCs w:val="24"/>
              </w:rPr>
              <w:t>Называть  предметы</w:t>
            </w:r>
            <w:proofErr w:type="gramEnd"/>
            <w:r w:rsidRPr="004C718F">
              <w:rPr>
                <w:rFonts w:ascii="Times New Roman" w:eastAsia="Times New Roman" w:hAnsi="Times New Roman" w:cs="Times New Roman"/>
                <w:sz w:val="24"/>
                <w:szCs w:val="24"/>
              </w:rPr>
              <w:t xml:space="preserve">. Определять и называть героев рассказа. С помощью </w:t>
            </w:r>
            <w:proofErr w:type="gramStart"/>
            <w:r w:rsidRPr="004C718F">
              <w:rPr>
                <w:rFonts w:ascii="Times New Roman" w:eastAsia="Times New Roman" w:hAnsi="Times New Roman" w:cs="Times New Roman"/>
                <w:sz w:val="24"/>
                <w:szCs w:val="24"/>
              </w:rPr>
              <w:t>учителя  оценивать</w:t>
            </w:r>
            <w:proofErr w:type="gramEnd"/>
            <w:r w:rsidRPr="004C718F">
              <w:rPr>
                <w:rFonts w:ascii="Times New Roman" w:eastAsia="Times New Roman" w:hAnsi="Times New Roman" w:cs="Times New Roman"/>
                <w:sz w:val="24"/>
                <w:szCs w:val="24"/>
              </w:rPr>
              <w:t xml:space="preserve"> их поступки. Делать зарисовки. С помощью учителя передает содержание текста.</w:t>
            </w:r>
            <w:r>
              <w:rPr>
                <w:rFonts w:ascii="Times New Roman" w:eastAsia="Times New Roman" w:hAnsi="Times New Roman" w:cs="Times New Roman"/>
                <w:sz w:val="24"/>
                <w:szCs w:val="24"/>
              </w:rPr>
              <w:t xml:space="preserve"> Фразовый конструктор.</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16.09</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
        </w:tc>
      </w:tr>
      <w:tr w:rsidR="00C53CA3"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sidRPr="00124078">
              <w:rPr>
                <w:rStyle w:val="105pt"/>
                <w:rFonts w:ascii="Times New Roman" w:hAnsi="Times New Roman" w:cs="Times New Roman"/>
                <w:sz w:val="24"/>
                <w:szCs w:val="24"/>
              </w:rPr>
              <w:t>Истории об осени. Составление устного рассказа по серии сюжетных картинок об осени.</w:t>
            </w:r>
          </w:p>
        </w:tc>
        <w:tc>
          <w:tcPr>
            <w:tcW w:w="6005" w:type="dxa"/>
            <w:tcBorders>
              <w:top w:val="single" w:sz="4" w:space="0" w:color="auto"/>
              <w:left w:val="single" w:sz="4" w:space="0" w:color="auto"/>
              <w:bottom w:val="single" w:sz="4" w:space="0" w:color="auto"/>
              <w:right w:val="single" w:sz="4" w:space="0" w:color="auto"/>
            </w:tcBorders>
          </w:tcPr>
          <w:p w:rsidR="00C53CA3" w:rsidRPr="004C718F" w:rsidRDefault="00C53CA3" w:rsidP="00860511">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Подражать действиям учителя. Составлять с учителем слова из слогов. </w:t>
            </w:r>
            <w:proofErr w:type="gramStart"/>
            <w:r w:rsidRPr="004C718F">
              <w:rPr>
                <w:rFonts w:ascii="Times New Roman" w:eastAsia="Times New Roman" w:hAnsi="Times New Roman" w:cs="Times New Roman"/>
                <w:sz w:val="24"/>
                <w:szCs w:val="24"/>
              </w:rPr>
              <w:t>Передавать  настроение</w:t>
            </w:r>
            <w:proofErr w:type="gramEnd"/>
            <w:r w:rsidRPr="004C718F">
              <w:rPr>
                <w:rFonts w:ascii="Times New Roman" w:eastAsia="Times New Roman" w:hAnsi="Times New Roman" w:cs="Times New Roman"/>
                <w:sz w:val="24"/>
                <w:szCs w:val="24"/>
              </w:rPr>
              <w:t xml:space="preserve">  с помощью коротких звуков.</w:t>
            </w:r>
            <w:r>
              <w:rPr>
                <w:rFonts w:ascii="Times New Roman" w:eastAsia="Times New Roman" w:hAnsi="Times New Roman" w:cs="Times New Roman"/>
                <w:sz w:val="24"/>
                <w:szCs w:val="24"/>
              </w:rPr>
              <w:t xml:space="preserve"> Фразовый конструктор.</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4C718F">
              <w:rPr>
                <w:rFonts w:ascii="Times New Roman" w:eastAsia="Times New Roman" w:hAnsi="Times New Roman" w:cs="Times New Roman"/>
                <w:sz w:val="24"/>
                <w:szCs w:val="24"/>
              </w:rPr>
              <w:t>.09</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
        </w:tc>
      </w:tr>
      <w:tr w:rsidR="00C53CA3"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roofErr w:type="gramStart"/>
            <w:r w:rsidRPr="004C718F">
              <w:rPr>
                <w:rFonts w:ascii="Times New Roman" w:eastAsia="Times New Roman" w:hAnsi="Times New Roman" w:cs="Times New Roman"/>
                <w:sz w:val="24"/>
                <w:szCs w:val="24"/>
              </w:rPr>
              <w:t>Слушание  небольших</w:t>
            </w:r>
            <w:proofErr w:type="gramEnd"/>
            <w:r w:rsidRPr="004C718F">
              <w:rPr>
                <w:rFonts w:ascii="Times New Roman" w:eastAsia="Times New Roman" w:hAnsi="Times New Roman" w:cs="Times New Roman"/>
                <w:sz w:val="24"/>
                <w:szCs w:val="24"/>
              </w:rPr>
              <w:t xml:space="preserve"> </w:t>
            </w:r>
            <w:proofErr w:type="spellStart"/>
            <w:r w:rsidRPr="004C718F">
              <w:rPr>
                <w:rFonts w:ascii="Times New Roman" w:eastAsia="Times New Roman" w:hAnsi="Times New Roman" w:cs="Times New Roman"/>
                <w:sz w:val="24"/>
                <w:szCs w:val="24"/>
              </w:rPr>
              <w:t>текстов.Чтение</w:t>
            </w:r>
            <w:proofErr w:type="spellEnd"/>
            <w:r w:rsidRPr="004C718F">
              <w:rPr>
                <w:rFonts w:ascii="Times New Roman" w:eastAsia="Times New Roman" w:hAnsi="Times New Roman" w:cs="Times New Roman"/>
                <w:sz w:val="24"/>
                <w:szCs w:val="24"/>
              </w:rPr>
              <w:t xml:space="preserve"> </w:t>
            </w:r>
            <w:proofErr w:type="spellStart"/>
            <w:r w:rsidRPr="004C718F">
              <w:rPr>
                <w:rFonts w:ascii="Times New Roman" w:eastAsia="Times New Roman" w:hAnsi="Times New Roman" w:cs="Times New Roman"/>
                <w:sz w:val="24"/>
                <w:szCs w:val="24"/>
              </w:rPr>
              <w:t>диалогов.</w:t>
            </w:r>
            <w:r w:rsidRPr="00F931C9">
              <w:rPr>
                <w:rFonts w:ascii="Times New Roman" w:hAnsi="Times New Roman" w:cs="Times New Roman"/>
                <w:sz w:val="24"/>
                <w:szCs w:val="24"/>
              </w:rPr>
              <w:t>Повторение</w:t>
            </w:r>
            <w:proofErr w:type="spellEnd"/>
            <w:r w:rsidRPr="00F931C9">
              <w:rPr>
                <w:rFonts w:ascii="Times New Roman" w:hAnsi="Times New Roman" w:cs="Times New Roman"/>
                <w:sz w:val="24"/>
                <w:szCs w:val="24"/>
              </w:rPr>
              <w:t xml:space="preserve"> изученного. </w:t>
            </w:r>
          </w:p>
        </w:tc>
        <w:tc>
          <w:tcPr>
            <w:tcW w:w="6005" w:type="dxa"/>
            <w:tcBorders>
              <w:top w:val="single" w:sz="4" w:space="0" w:color="auto"/>
              <w:left w:val="single" w:sz="4" w:space="0" w:color="auto"/>
              <w:bottom w:val="single" w:sz="4" w:space="0" w:color="auto"/>
              <w:right w:val="single" w:sz="4" w:space="0" w:color="auto"/>
            </w:tcBorders>
          </w:tcPr>
          <w:p w:rsidR="00C53CA3" w:rsidRPr="004C718F" w:rsidRDefault="00C53CA3" w:rsidP="00860511">
            <w:pPr>
              <w:jc w:val="both"/>
              <w:rPr>
                <w:rFonts w:ascii="Times New Roman" w:eastAsia="Times New Roman" w:hAnsi="Times New Roman" w:cs="Times New Roman"/>
                <w:sz w:val="24"/>
                <w:szCs w:val="24"/>
              </w:rPr>
            </w:pPr>
            <w:proofErr w:type="gramStart"/>
            <w:r w:rsidRPr="004C718F">
              <w:rPr>
                <w:rFonts w:ascii="Times New Roman" w:eastAsia="Times New Roman" w:hAnsi="Times New Roman" w:cs="Times New Roman"/>
                <w:sz w:val="24"/>
                <w:szCs w:val="24"/>
              </w:rPr>
              <w:t>Слушает  чтение</w:t>
            </w:r>
            <w:proofErr w:type="gramEnd"/>
            <w:r w:rsidRPr="004C718F">
              <w:rPr>
                <w:rFonts w:ascii="Times New Roman" w:eastAsia="Times New Roman" w:hAnsi="Times New Roman" w:cs="Times New Roman"/>
                <w:sz w:val="24"/>
                <w:szCs w:val="24"/>
              </w:rPr>
              <w:t xml:space="preserve"> учителя.   Интонирует предложения. Считает количество слов. </w:t>
            </w:r>
            <w:r>
              <w:rPr>
                <w:rFonts w:ascii="Times New Roman" w:eastAsia="Times New Roman" w:hAnsi="Times New Roman" w:cs="Times New Roman"/>
                <w:sz w:val="24"/>
                <w:szCs w:val="24"/>
              </w:rPr>
              <w:t>Фразовый конструктор.</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Pr="004C718F">
              <w:rPr>
                <w:rFonts w:ascii="Times New Roman" w:eastAsia="Times New Roman" w:hAnsi="Times New Roman" w:cs="Times New Roman"/>
                <w:sz w:val="24"/>
                <w:szCs w:val="24"/>
              </w:rPr>
              <w:t>.09</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
        </w:tc>
      </w:tr>
      <w:tr w:rsidR="00C53CA3"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C53CA3" w:rsidRDefault="00C53CA3" w:rsidP="00C53CA3">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Обращение с просьбой о помощи.</w:t>
            </w:r>
            <w:r>
              <w:rPr>
                <w:rFonts w:ascii="Times New Roman" w:eastAsia="Times New Roman" w:hAnsi="Times New Roman" w:cs="Times New Roman"/>
                <w:sz w:val="24"/>
                <w:szCs w:val="24"/>
              </w:rPr>
              <w:t xml:space="preserve"> Составление коротких предложений.</w:t>
            </w:r>
          </w:p>
          <w:p w:rsidR="00C53CA3" w:rsidRPr="004C718F" w:rsidRDefault="00C53CA3" w:rsidP="00C53CA3">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 Инсценировка сказки «Курочка Ряба»  </w:t>
            </w:r>
          </w:p>
        </w:tc>
        <w:tc>
          <w:tcPr>
            <w:tcW w:w="6005" w:type="dxa"/>
            <w:tcBorders>
              <w:top w:val="single" w:sz="4" w:space="0" w:color="auto"/>
              <w:left w:val="single" w:sz="4" w:space="0" w:color="auto"/>
              <w:bottom w:val="single" w:sz="4" w:space="0" w:color="auto"/>
              <w:right w:val="single" w:sz="4" w:space="0" w:color="auto"/>
            </w:tcBorders>
          </w:tcPr>
          <w:p w:rsidR="00C53CA3" w:rsidRPr="004C718F" w:rsidRDefault="00C53CA3" w:rsidP="00860511">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 Слушает чтение сказки. Выражает жестами, словами, мимикой свои чувства. Употребляет в обращении о </w:t>
            </w:r>
            <w:proofErr w:type="gramStart"/>
            <w:r w:rsidRPr="004C718F">
              <w:rPr>
                <w:rFonts w:ascii="Times New Roman" w:eastAsia="Times New Roman" w:hAnsi="Times New Roman" w:cs="Times New Roman"/>
                <w:sz w:val="24"/>
                <w:szCs w:val="24"/>
              </w:rPr>
              <w:t>помощи  жесты</w:t>
            </w:r>
            <w:proofErr w:type="gramEnd"/>
            <w:r w:rsidRPr="004C718F">
              <w:rPr>
                <w:rFonts w:ascii="Times New Roman" w:eastAsia="Times New Roman" w:hAnsi="Times New Roman" w:cs="Times New Roman"/>
                <w:sz w:val="24"/>
                <w:szCs w:val="24"/>
              </w:rPr>
              <w:t>, мимику. Участвует в диалоге.  Читает отрывки из сказки «Курочка Ряба». Участвует с учителем в инсценировке сказки. Передает характер героев.</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7.10</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
        </w:tc>
      </w:tr>
      <w:tr w:rsidR="00C53CA3"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Слова, обозначающие предметы на тему сад, огород.  </w:t>
            </w:r>
            <w:proofErr w:type="gramStart"/>
            <w:r w:rsidRPr="004C718F">
              <w:rPr>
                <w:rFonts w:ascii="Times New Roman" w:eastAsia="Times New Roman" w:hAnsi="Times New Roman" w:cs="Times New Roman"/>
                <w:sz w:val="24"/>
                <w:szCs w:val="24"/>
              </w:rPr>
              <w:t>Определение  картинок</w:t>
            </w:r>
            <w:proofErr w:type="gramEnd"/>
            <w:r w:rsidRPr="004C718F">
              <w:rPr>
                <w:rFonts w:ascii="Times New Roman" w:eastAsia="Times New Roman" w:hAnsi="Times New Roman" w:cs="Times New Roman"/>
                <w:sz w:val="24"/>
                <w:szCs w:val="24"/>
              </w:rPr>
              <w:t xml:space="preserve"> с изображениями овощей и фруктов. </w:t>
            </w:r>
          </w:p>
        </w:tc>
        <w:tc>
          <w:tcPr>
            <w:tcW w:w="6005" w:type="dxa"/>
            <w:tcBorders>
              <w:top w:val="single" w:sz="4" w:space="0" w:color="auto"/>
              <w:left w:val="single" w:sz="4" w:space="0" w:color="auto"/>
              <w:bottom w:val="single" w:sz="4" w:space="0" w:color="auto"/>
              <w:right w:val="single" w:sz="4" w:space="0" w:color="auto"/>
            </w:tcBorders>
          </w:tcPr>
          <w:p w:rsidR="00C53CA3" w:rsidRPr="004C718F" w:rsidRDefault="00C53CA3" w:rsidP="00860511">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 Слушает учителя, составляет слова из букв. Сопоставляет слова и предметы. </w:t>
            </w:r>
            <w:proofErr w:type="gramStart"/>
            <w:r w:rsidRPr="004C718F">
              <w:rPr>
                <w:rFonts w:ascii="Times New Roman" w:eastAsia="Times New Roman" w:hAnsi="Times New Roman" w:cs="Times New Roman"/>
                <w:sz w:val="24"/>
                <w:szCs w:val="24"/>
              </w:rPr>
              <w:t>Раскрашивает  картинки</w:t>
            </w:r>
            <w:proofErr w:type="gramEnd"/>
            <w:r w:rsidRPr="004C718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Фразовый конструктор.</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14.10</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
        </w:tc>
      </w:tr>
      <w:tr w:rsidR="00C53CA3"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 Составление рассказа по серии картинок «Откуда хлеб пришёл?»</w:t>
            </w:r>
          </w:p>
        </w:tc>
        <w:tc>
          <w:tcPr>
            <w:tcW w:w="6005" w:type="dxa"/>
            <w:tcBorders>
              <w:top w:val="single" w:sz="4" w:space="0" w:color="auto"/>
              <w:left w:val="single" w:sz="4" w:space="0" w:color="auto"/>
              <w:bottom w:val="single" w:sz="4" w:space="0" w:color="auto"/>
              <w:right w:val="single" w:sz="4" w:space="0" w:color="auto"/>
            </w:tcBorders>
          </w:tcPr>
          <w:p w:rsidR="00C53CA3" w:rsidRPr="004C718F" w:rsidRDefault="00C53CA3" w:rsidP="00860511">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Рассматривание картинки. </w:t>
            </w:r>
            <w:r w:rsidR="00860511">
              <w:rPr>
                <w:rFonts w:ascii="Times New Roman" w:eastAsia="Times New Roman" w:hAnsi="Times New Roman" w:cs="Times New Roman"/>
                <w:sz w:val="24"/>
                <w:szCs w:val="24"/>
              </w:rPr>
              <w:t>Показывает</w:t>
            </w:r>
            <w:r w:rsidRPr="004C718F">
              <w:rPr>
                <w:rFonts w:ascii="Times New Roman" w:eastAsia="Times New Roman" w:hAnsi="Times New Roman" w:cs="Times New Roman"/>
                <w:sz w:val="24"/>
                <w:szCs w:val="24"/>
              </w:rPr>
              <w:t xml:space="preserve"> </w:t>
            </w:r>
            <w:proofErr w:type="gramStart"/>
            <w:r w:rsidRPr="004C718F">
              <w:rPr>
                <w:rFonts w:ascii="Times New Roman" w:eastAsia="Times New Roman" w:hAnsi="Times New Roman" w:cs="Times New Roman"/>
                <w:sz w:val="24"/>
                <w:szCs w:val="24"/>
              </w:rPr>
              <w:t>знакомые  предметы</w:t>
            </w:r>
            <w:proofErr w:type="gramEnd"/>
            <w:r w:rsidRPr="004C718F">
              <w:rPr>
                <w:rFonts w:ascii="Times New Roman" w:eastAsia="Times New Roman" w:hAnsi="Times New Roman" w:cs="Times New Roman"/>
                <w:sz w:val="24"/>
                <w:szCs w:val="24"/>
              </w:rPr>
              <w:t xml:space="preserve"> на картинках.   Составляет предложения. С помощью учителя составляет рассказ,  принимает участие в диалоге о бережном отношении к хлебу.</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21.10</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
        </w:tc>
      </w:tr>
      <w:tr w:rsidR="00C53CA3"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hideMark/>
          </w:tcPr>
          <w:p w:rsidR="00C53CA3" w:rsidRPr="00F35457" w:rsidRDefault="00C53CA3" w:rsidP="00C53CA3">
            <w:pPr>
              <w:jc w:val="both"/>
              <w:rPr>
                <w:rFonts w:ascii="Times New Roman" w:eastAsia="Times New Roman" w:hAnsi="Times New Roman" w:cs="Times New Roman"/>
                <w:b/>
                <w:sz w:val="24"/>
                <w:szCs w:val="24"/>
              </w:rPr>
            </w:pPr>
            <w:r w:rsidRPr="00F35457">
              <w:rPr>
                <w:rFonts w:ascii="Times New Roman" w:eastAsia="Times New Roman" w:hAnsi="Times New Roman" w:cs="Times New Roman"/>
                <w:b/>
                <w:sz w:val="24"/>
                <w:szCs w:val="24"/>
              </w:rPr>
              <w:t>Раздел</w:t>
            </w:r>
          </w:p>
        </w:tc>
        <w:tc>
          <w:tcPr>
            <w:tcW w:w="4159" w:type="dxa"/>
            <w:tcBorders>
              <w:top w:val="single" w:sz="4" w:space="0" w:color="auto"/>
              <w:left w:val="single" w:sz="4" w:space="0" w:color="auto"/>
              <w:bottom w:val="single" w:sz="4" w:space="0" w:color="auto"/>
              <w:right w:val="single" w:sz="4" w:space="0" w:color="auto"/>
            </w:tcBorders>
            <w:hideMark/>
          </w:tcPr>
          <w:p w:rsidR="00C53CA3" w:rsidRPr="00F35457" w:rsidRDefault="00C53CA3" w:rsidP="00C53CA3">
            <w:pPr>
              <w:jc w:val="both"/>
              <w:rPr>
                <w:rFonts w:ascii="Times New Roman" w:eastAsia="Times New Roman" w:hAnsi="Times New Roman" w:cs="Times New Roman"/>
                <w:b/>
                <w:sz w:val="24"/>
                <w:szCs w:val="24"/>
              </w:rPr>
            </w:pPr>
            <w:r w:rsidRPr="00F35457">
              <w:rPr>
                <w:rFonts w:ascii="Times New Roman" w:hAnsi="Times New Roman" w:cs="Times New Roman"/>
                <w:b/>
                <w:iCs/>
                <w:color w:val="000000"/>
                <w:sz w:val="24"/>
                <w:szCs w:val="24"/>
              </w:rPr>
              <w:t>Развитие речи средствами вербальной и невербальной коммуникации</w:t>
            </w:r>
          </w:p>
        </w:tc>
        <w:tc>
          <w:tcPr>
            <w:tcW w:w="6005"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jc w:val="both"/>
              <w:rPr>
                <w:rFonts w:ascii="Times New Roman" w:eastAsia="Times New Roman" w:hAnsi="Times New Roman" w:cs="Times New Roman"/>
                <w:sz w:val="24"/>
                <w:szCs w:val="24"/>
              </w:rPr>
            </w:pP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
        </w:tc>
      </w:tr>
      <w:tr w:rsidR="00C53CA3"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Слова, обозначающие предметы: учебные принадлежности.  </w:t>
            </w:r>
          </w:p>
        </w:tc>
        <w:tc>
          <w:tcPr>
            <w:tcW w:w="6005"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Рассматривает картинки. Сравнивает их со школьными принадлежностями, называет их. </w:t>
            </w:r>
            <w:proofErr w:type="gramStart"/>
            <w:r w:rsidRPr="004C718F">
              <w:rPr>
                <w:rFonts w:ascii="Times New Roman" w:eastAsia="Times New Roman" w:hAnsi="Times New Roman" w:cs="Times New Roman"/>
                <w:sz w:val="24"/>
                <w:szCs w:val="24"/>
              </w:rPr>
              <w:t>Составляет  слова</w:t>
            </w:r>
            <w:proofErr w:type="gramEnd"/>
            <w:r w:rsidRPr="004C718F">
              <w:rPr>
                <w:rFonts w:ascii="Times New Roman" w:eastAsia="Times New Roman" w:hAnsi="Times New Roman" w:cs="Times New Roman"/>
                <w:sz w:val="24"/>
                <w:szCs w:val="24"/>
              </w:rPr>
              <w:t xml:space="preserve">. </w:t>
            </w:r>
            <w:r w:rsidRPr="004C718F">
              <w:rPr>
                <w:rFonts w:ascii="Times New Roman" w:eastAsia="Times New Roman" w:hAnsi="Times New Roman" w:cs="Times New Roman"/>
                <w:sz w:val="24"/>
                <w:szCs w:val="24"/>
              </w:rPr>
              <w:lastRenderedPageBreak/>
              <w:t>Называет первый звук в словах. Участвует в игре «Каждой вещи свое место».</w:t>
            </w:r>
            <w:r>
              <w:rPr>
                <w:rFonts w:ascii="Times New Roman" w:eastAsia="Times New Roman" w:hAnsi="Times New Roman" w:cs="Times New Roman"/>
                <w:sz w:val="24"/>
                <w:szCs w:val="24"/>
              </w:rPr>
              <w:t xml:space="preserve"> Фразовый конструктор.</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11.11</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
        </w:tc>
      </w:tr>
      <w:tr w:rsidR="00C53CA3"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Слова, обозначающие предметы: учебные принадлежности.  </w:t>
            </w:r>
          </w:p>
        </w:tc>
        <w:tc>
          <w:tcPr>
            <w:tcW w:w="6005" w:type="dxa"/>
            <w:tcBorders>
              <w:top w:val="single" w:sz="4" w:space="0" w:color="auto"/>
              <w:left w:val="single" w:sz="4" w:space="0" w:color="auto"/>
              <w:bottom w:val="single" w:sz="4" w:space="0" w:color="auto"/>
              <w:right w:val="single" w:sz="4" w:space="0" w:color="auto"/>
            </w:tcBorders>
            <w:hideMark/>
          </w:tcPr>
          <w:p w:rsidR="00C53CA3" w:rsidRPr="004C718F" w:rsidRDefault="00C53CA3" w:rsidP="00860511">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Рассматривает картинки. Сравнивает их со школьными принадлежностями, называет их. Называет первый звук в словах. Участвует в игре «Каждой вещи свое место».</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18.11</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
        </w:tc>
      </w:tr>
      <w:tr w:rsidR="00C53CA3" w:rsidRPr="004C718F" w:rsidTr="00C53CA3">
        <w:trPr>
          <w:trHeight w:val="1007"/>
        </w:trPr>
        <w:tc>
          <w:tcPr>
            <w:tcW w:w="1408"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jc w:val="both"/>
              <w:rPr>
                <w:rFonts w:ascii="Times New Roman" w:eastAsia="Times New Roman" w:hAnsi="Times New Roman" w:cs="Times New Roman"/>
                <w:sz w:val="24"/>
                <w:szCs w:val="24"/>
              </w:rPr>
            </w:pPr>
            <w:r w:rsidRPr="004C718F">
              <w:rPr>
                <w:rFonts w:ascii="Times New Roman" w:hAnsi="Times New Roman" w:cs="Times New Roman"/>
                <w:sz w:val="24"/>
                <w:szCs w:val="24"/>
              </w:rPr>
              <w:t xml:space="preserve">Введение в </w:t>
            </w:r>
            <w:proofErr w:type="gramStart"/>
            <w:r w:rsidRPr="004C718F">
              <w:rPr>
                <w:rFonts w:ascii="Times New Roman" w:hAnsi="Times New Roman" w:cs="Times New Roman"/>
                <w:sz w:val="24"/>
                <w:szCs w:val="24"/>
              </w:rPr>
              <w:t>речь  доступных</w:t>
            </w:r>
            <w:proofErr w:type="gramEnd"/>
            <w:r w:rsidRPr="004C718F">
              <w:rPr>
                <w:rFonts w:ascii="Times New Roman" w:hAnsi="Times New Roman" w:cs="Times New Roman"/>
                <w:sz w:val="24"/>
                <w:szCs w:val="24"/>
              </w:rPr>
              <w:t xml:space="preserve"> этикетных выражений.  Чтение текстов с картинками. </w:t>
            </w:r>
          </w:p>
        </w:tc>
        <w:tc>
          <w:tcPr>
            <w:tcW w:w="6005" w:type="dxa"/>
            <w:tcBorders>
              <w:top w:val="single" w:sz="4" w:space="0" w:color="auto"/>
              <w:left w:val="single" w:sz="4" w:space="0" w:color="auto"/>
              <w:bottom w:val="single" w:sz="4" w:space="0" w:color="auto"/>
              <w:right w:val="single" w:sz="4" w:space="0" w:color="auto"/>
            </w:tcBorders>
            <w:hideMark/>
          </w:tcPr>
          <w:p w:rsidR="00C53CA3" w:rsidRPr="004C718F" w:rsidRDefault="00C53CA3" w:rsidP="00860511">
            <w:pPr>
              <w:jc w:val="both"/>
              <w:rPr>
                <w:rFonts w:ascii="Times New Roman" w:hAnsi="Times New Roman" w:cs="Times New Roman"/>
                <w:sz w:val="24"/>
                <w:szCs w:val="24"/>
              </w:rPr>
            </w:pPr>
            <w:r w:rsidRPr="004C718F">
              <w:rPr>
                <w:rFonts w:ascii="Times New Roman" w:eastAsia="Times New Roman" w:hAnsi="Times New Roman" w:cs="Times New Roman"/>
                <w:sz w:val="24"/>
                <w:szCs w:val="24"/>
              </w:rPr>
              <w:t xml:space="preserve">Рассматривает картинки. Работает с загадками. Рисует отгадки.  </w:t>
            </w:r>
            <w:r>
              <w:rPr>
                <w:rFonts w:ascii="Times New Roman" w:eastAsia="Times New Roman" w:hAnsi="Times New Roman" w:cs="Times New Roman"/>
                <w:sz w:val="24"/>
                <w:szCs w:val="24"/>
              </w:rPr>
              <w:t>Фразовый конструктор.</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25.11</w:t>
            </w:r>
          </w:p>
          <w:p w:rsidR="00C53CA3" w:rsidRPr="004C718F" w:rsidRDefault="00C53CA3" w:rsidP="00C53CA3">
            <w:pPr>
              <w:jc w:val="both"/>
              <w:rPr>
                <w:rFonts w:ascii="Times New Roman" w:eastAsia="Times New Roman" w:hAnsi="Times New Roman" w:cs="Times New Roman"/>
                <w:sz w:val="24"/>
                <w:szCs w:val="24"/>
              </w:rPr>
            </w:pPr>
          </w:p>
          <w:p w:rsidR="00C53CA3" w:rsidRPr="004C718F" w:rsidRDefault="00C53CA3" w:rsidP="00C53CA3">
            <w:pPr>
              <w:jc w:val="both"/>
              <w:rPr>
                <w:rFonts w:ascii="Times New Roman" w:eastAsia="Times New Roman" w:hAnsi="Times New Roman" w:cs="Times New Roman"/>
                <w:sz w:val="24"/>
                <w:szCs w:val="24"/>
              </w:rPr>
            </w:pP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
        </w:tc>
      </w:tr>
      <w:tr w:rsidR="00C53CA3" w:rsidRPr="004C718F" w:rsidTr="00C53CA3">
        <w:trPr>
          <w:trHeight w:val="866"/>
        </w:trPr>
        <w:tc>
          <w:tcPr>
            <w:tcW w:w="1408"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jc w:val="both"/>
              <w:rPr>
                <w:rFonts w:ascii="Times New Roman" w:eastAsia="Times New Roman" w:hAnsi="Times New Roman" w:cs="Times New Roman"/>
                <w:sz w:val="24"/>
                <w:szCs w:val="24"/>
              </w:rPr>
            </w:pPr>
            <w:r w:rsidRPr="004C718F">
              <w:rPr>
                <w:rFonts w:ascii="Times New Roman" w:hAnsi="Times New Roman" w:cs="Times New Roman"/>
                <w:sz w:val="24"/>
                <w:szCs w:val="24"/>
              </w:rPr>
              <w:t xml:space="preserve">Введение в </w:t>
            </w:r>
            <w:proofErr w:type="gramStart"/>
            <w:r w:rsidRPr="004C718F">
              <w:rPr>
                <w:rFonts w:ascii="Times New Roman" w:hAnsi="Times New Roman" w:cs="Times New Roman"/>
                <w:sz w:val="24"/>
                <w:szCs w:val="24"/>
              </w:rPr>
              <w:t>речь  доступных</w:t>
            </w:r>
            <w:proofErr w:type="gramEnd"/>
            <w:r w:rsidRPr="004C718F">
              <w:rPr>
                <w:rFonts w:ascii="Times New Roman" w:hAnsi="Times New Roman" w:cs="Times New Roman"/>
                <w:sz w:val="24"/>
                <w:szCs w:val="24"/>
              </w:rPr>
              <w:t xml:space="preserve"> этикетных выражений.  Чтение текстов с картинками. </w:t>
            </w:r>
          </w:p>
        </w:tc>
        <w:tc>
          <w:tcPr>
            <w:tcW w:w="6005"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jc w:val="both"/>
              <w:rPr>
                <w:rFonts w:ascii="Times New Roman" w:hAnsi="Times New Roman" w:cs="Times New Roman"/>
                <w:sz w:val="24"/>
                <w:szCs w:val="24"/>
              </w:rPr>
            </w:pPr>
            <w:r w:rsidRPr="004C718F">
              <w:rPr>
                <w:rFonts w:ascii="Times New Roman" w:eastAsia="Times New Roman" w:hAnsi="Times New Roman" w:cs="Times New Roman"/>
                <w:sz w:val="24"/>
                <w:szCs w:val="24"/>
              </w:rPr>
              <w:t xml:space="preserve">Работает с загадками. Рисует отгадки.  </w:t>
            </w:r>
            <w:r>
              <w:rPr>
                <w:rFonts w:ascii="Times New Roman" w:eastAsia="Times New Roman" w:hAnsi="Times New Roman" w:cs="Times New Roman"/>
                <w:sz w:val="24"/>
                <w:szCs w:val="24"/>
              </w:rPr>
              <w:t>Фразовый конструктор.</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
        </w:tc>
      </w:tr>
      <w:tr w:rsidR="00C53CA3" w:rsidRPr="004C718F" w:rsidTr="00C53CA3">
        <w:trPr>
          <w:trHeight w:val="697"/>
        </w:trPr>
        <w:tc>
          <w:tcPr>
            <w:tcW w:w="1408"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jc w:val="both"/>
              <w:rPr>
                <w:rFonts w:ascii="Times New Roman" w:eastAsia="Times New Roman" w:hAnsi="Times New Roman" w:cs="Times New Roman"/>
                <w:sz w:val="24"/>
                <w:szCs w:val="24"/>
              </w:rPr>
            </w:pPr>
            <w:r>
              <w:rPr>
                <w:rStyle w:val="5Arial"/>
                <w:rFonts w:ascii="Times New Roman" w:hAnsi="Times New Roman" w:cs="Times New Roman"/>
                <w:sz w:val="24"/>
                <w:szCs w:val="24"/>
              </w:rPr>
              <w:t>Сказка «</w:t>
            </w:r>
            <w:r w:rsidRPr="00124078">
              <w:rPr>
                <w:rStyle w:val="5Arial"/>
                <w:rFonts w:ascii="Times New Roman" w:hAnsi="Times New Roman" w:cs="Times New Roman"/>
                <w:sz w:val="24"/>
                <w:szCs w:val="24"/>
              </w:rPr>
              <w:t>Три поросенка».</w:t>
            </w:r>
            <w:r>
              <w:rPr>
                <w:rStyle w:val="5Arial"/>
                <w:rFonts w:ascii="Times New Roman" w:hAnsi="Times New Roman" w:cs="Times New Roman"/>
                <w:sz w:val="24"/>
                <w:szCs w:val="24"/>
              </w:rPr>
              <w:t xml:space="preserve"> </w:t>
            </w:r>
            <w:proofErr w:type="spellStart"/>
            <w:r w:rsidRPr="004C718F">
              <w:rPr>
                <w:rFonts w:ascii="Times New Roman" w:eastAsia="Times New Roman" w:hAnsi="Times New Roman" w:cs="Times New Roman"/>
                <w:sz w:val="24"/>
                <w:szCs w:val="24"/>
              </w:rPr>
              <w:t>Аудиопрослушивание</w:t>
            </w:r>
            <w:proofErr w:type="spellEnd"/>
            <w:r w:rsidRPr="004C718F">
              <w:rPr>
                <w:rFonts w:ascii="Times New Roman" w:eastAsia="Times New Roman" w:hAnsi="Times New Roman" w:cs="Times New Roman"/>
                <w:sz w:val="24"/>
                <w:szCs w:val="24"/>
              </w:rPr>
              <w:t xml:space="preserve"> произведения. </w:t>
            </w:r>
          </w:p>
        </w:tc>
        <w:tc>
          <w:tcPr>
            <w:tcW w:w="6005" w:type="dxa"/>
            <w:tcBorders>
              <w:top w:val="single" w:sz="4" w:space="0" w:color="auto"/>
              <w:left w:val="single" w:sz="4" w:space="0" w:color="auto"/>
              <w:bottom w:val="single" w:sz="4" w:space="0" w:color="auto"/>
              <w:right w:val="single" w:sz="4" w:space="0" w:color="auto"/>
            </w:tcBorders>
            <w:hideMark/>
          </w:tcPr>
          <w:p w:rsidR="00C53CA3" w:rsidRPr="004C718F" w:rsidRDefault="00C53CA3" w:rsidP="00860511">
            <w:pPr>
              <w:jc w:val="both"/>
              <w:rPr>
                <w:rFonts w:ascii="Times New Roman" w:eastAsia="Times New Roman" w:hAnsi="Times New Roman" w:cs="Times New Roman"/>
                <w:sz w:val="24"/>
                <w:szCs w:val="24"/>
              </w:rPr>
            </w:pPr>
            <w:r w:rsidRPr="00124078">
              <w:rPr>
                <w:rStyle w:val="5Arial"/>
                <w:rFonts w:ascii="Times New Roman" w:hAnsi="Times New Roman" w:cs="Times New Roman"/>
                <w:sz w:val="24"/>
                <w:szCs w:val="24"/>
              </w:rPr>
              <w:t>Понятие «главный персонаж»</w:t>
            </w:r>
            <w:r>
              <w:rPr>
                <w:rStyle w:val="5Arial"/>
                <w:rFonts w:ascii="Times New Roman" w:hAnsi="Times New Roman" w:cs="Times New Roman"/>
                <w:sz w:val="24"/>
                <w:szCs w:val="24"/>
              </w:rPr>
              <w:t xml:space="preserve">. </w:t>
            </w:r>
            <w:r w:rsidRPr="00124078">
              <w:rPr>
                <w:rStyle w:val="5Arial"/>
                <w:rFonts w:ascii="Times New Roman" w:hAnsi="Times New Roman" w:cs="Times New Roman"/>
                <w:sz w:val="24"/>
                <w:szCs w:val="24"/>
              </w:rPr>
              <w:t>Развитие умения сравни</w:t>
            </w:r>
            <w:r w:rsidRPr="00124078">
              <w:rPr>
                <w:rStyle w:val="5Arial"/>
                <w:rFonts w:ascii="Times New Roman" w:hAnsi="Times New Roman" w:cs="Times New Roman"/>
                <w:sz w:val="24"/>
                <w:szCs w:val="24"/>
              </w:rPr>
              <w:softHyphen/>
              <w:t xml:space="preserve">вать главных </w:t>
            </w:r>
            <w:proofErr w:type="spellStart"/>
            <w:proofErr w:type="gramStart"/>
            <w:r w:rsidRPr="00124078">
              <w:rPr>
                <w:rStyle w:val="5Arial"/>
                <w:rFonts w:ascii="Times New Roman" w:hAnsi="Times New Roman" w:cs="Times New Roman"/>
                <w:sz w:val="24"/>
                <w:szCs w:val="24"/>
              </w:rPr>
              <w:t>героев.Звуковые</w:t>
            </w:r>
            <w:proofErr w:type="spellEnd"/>
            <w:proofErr w:type="gramEnd"/>
            <w:r w:rsidRPr="00124078">
              <w:rPr>
                <w:rStyle w:val="5Arial"/>
                <w:rFonts w:ascii="Times New Roman" w:hAnsi="Times New Roman" w:cs="Times New Roman"/>
                <w:sz w:val="24"/>
                <w:szCs w:val="24"/>
              </w:rPr>
              <w:t xml:space="preserve"> </w:t>
            </w:r>
            <w:proofErr w:type="spellStart"/>
            <w:r w:rsidRPr="00124078">
              <w:rPr>
                <w:rStyle w:val="5Arial"/>
                <w:rFonts w:ascii="Times New Roman" w:hAnsi="Times New Roman" w:cs="Times New Roman"/>
                <w:sz w:val="24"/>
                <w:szCs w:val="24"/>
              </w:rPr>
              <w:t>загадки.</w:t>
            </w:r>
            <w:r w:rsidRPr="004C718F">
              <w:rPr>
                <w:rFonts w:ascii="Times New Roman" w:eastAsia="Times New Roman" w:hAnsi="Times New Roman" w:cs="Times New Roman"/>
                <w:sz w:val="24"/>
                <w:szCs w:val="24"/>
              </w:rPr>
              <w:t>Слушает</w:t>
            </w:r>
            <w:proofErr w:type="spellEnd"/>
            <w:r w:rsidRPr="004C718F">
              <w:rPr>
                <w:rFonts w:ascii="Times New Roman" w:eastAsia="Times New Roman" w:hAnsi="Times New Roman" w:cs="Times New Roman"/>
                <w:sz w:val="24"/>
                <w:szCs w:val="24"/>
              </w:rPr>
              <w:t xml:space="preserve"> текст. Работа с картинным планом.</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9.12</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
        </w:tc>
      </w:tr>
      <w:tr w:rsidR="00C53CA3" w:rsidRPr="004C718F" w:rsidTr="00C53CA3">
        <w:trPr>
          <w:trHeight w:val="707"/>
        </w:trPr>
        <w:tc>
          <w:tcPr>
            <w:tcW w:w="1408"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jc w:val="both"/>
              <w:rPr>
                <w:rFonts w:ascii="Times New Roman" w:eastAsia="Times New Roman" w:hAnsi="Times New Roman" w:cs="Times New Roman"/>
                <w:sz w:val="24"/>
                <w:szCs w:val="24"/>
              </w:rPr>
            </w:pPr>
            <w:proofErr w:type="spellStart"/>
            <w:r w:rsidRPr="004C718F">
              <w:rPr>
                <w:rFonts w:ascii="Times New Roman" w:eastAsia="Times New Roman" w:hAnsi="Times New Roman" w:cs="Times New Roman"/>
                <w:sz w:val="24"/>
                <w:szCs w:val="24"/>
              </w:rPr>
              <w:t>Аудиопрослушивание</w:t>
            </w:r>
            <w:proofErr w:type="spellEnd"/>
            <w:r w:rsidRPr="004C718F">
              <w:rPr>
                <w:rFonts w:ascii="Times New Roman" w:eastAsia="Times New Roman" w:hAnsi="Times New Roman" w:cs="Times New Roman"/>
                <w:sz w:val="24"/>
                <w:szCs w:val="24"/>
              </w:rPr>
              <w:t xml:space="preserve"> произведения «Медвежонок». </w:t>
            </w:r>
            <w:r w:rsidRPr="004C718F">
              <w:rPr>
                <w:rFonts w:ascii="Times New Roman" w:hAnsi="Times New Roman" w:cs="Times New Roman"/>
                <w:sz w:val="24"/>
                <w:szCs w:val="24"/>
              </w:rPr>
              <w:t>Чтение текстов с картинками.</w:t>
            </w:r>
          </w:p>
        </w:tc>
        <w:tc>
          <w:tcPr>
            <w:tcW w:w="6005" w:type="dxa"/>
            <w:tcBorders>
              <w:top w:val="single" w:sz="4" w:space="0" w:color="auto"/>
              <w:left w:val="single" w:sz="4" w:space="0" w:color="auto"/>
              <w:bottom w:val="single" w:sz="4" w:space="0" w:color="auto"/>
              <w:right w:val="single" w:sz="4" w:space="0" w:color="auto"/>
            </w:tcBorders>
            <w:hideMark/>
          </w:tcPr>
          <w:p w:rsidR="00C53CA3" w:rsidRPr="004C718F" w:rsidRDefault="00C53CA3" w:rsidP="00860511">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 Слушает текст. Работа с картинным </w:t>
            </w:r>
            <w:proofErr w:type="spellStart"/>
            <w:proofErr w:type="gramStart"/>
            <w:r w:rsidRPr="004C718F">
              <w:rPr>
                <w:rFonts w:ascii="Times New Roman" w:eastAsia="Times New Roman" w:hAnsi="Times New Roman" w:cs="Times New Roman"/>
                <w:sz w:val="24"/>
                <w:szCs w:val="24"/>
              </w:rPr>
              <w:t>планом.</w:t>
            </w:r>
            <w:r w:rsidRPr="00124078">
              <w:rPr>
                <w:rStyle w:val="5Arial"/>
                <w:rFonts w:ascii="Times New Roman" w:hAnsi="Times New Roman" w:cs="Times New Roman"/>
                <w:sz w:val="24"/>
                <w:szCs w:val="24"/>
              </w:rPr>
              <w:t>Звуковые</w:t>
            </w:r>
            <w:proofErr w:type="spellEnd"/>
            <w:proofErr w:type="gramEnd"/>
            <w:r w:rsidRPr="00124078">
              <w:rPr>
                <w:rStyle w:val="5Arial"/>
                <w:rFonts w:ascii="Times New Roman" w:hAnsi="Times New Roman" w:cs="Times New Roman"/>
                <w:sz w:val="24"/>
                <w:szCs w:val="24"/>
              </w:rPr>
              <w:t xml:space="preserve"> </w:t>
            </w:r>
            <w:proofErr w:type="spellStart"/>
            <w:r w:rsidRPr="00124078">
              <w:rPr>
                <w:rStyle w:val="5Arial"/>
                <w:rFonts w:ascii="Times New Roman" w:hAnsi="Times New Roman" w:cs="Times New Roman"/>
                <w:sz w:val="24"/>
                <w:szCs w:val="24"/>
              </w:rPr>
              <w:t>загадки.</w:t>
            </w:r>
            <w:r w:rsidRPr="00124078">
              <w:rPr>
                <w:rStyle w:val="Arial"/>
                <w:rFonts w:ascii="Times New Roman" w:hAnsi="Times New Roman" w:cs="Times New Roman"/>
                <w:sz w:val="24"/>
                <w:szCs w:val="24"/>
              </w:rPr>
              <w:t>Создание</w:t>
            </w:r>
            <w:proofErr w:type="spellEnd"/>
            <w:r w:rsidRPr="00124078">
              <w:rPr>
                <w:rStyle w:val="Arial"/>
                <w:rFonts w:ascii="Times New Roman" w:hAnsi="Times New Roman" w:cs="Times New Roman"/>
                <w:sz w:val="24"/>
                <w:szCs w:val="24"/>
              </w:rPr>
              <w:t xml:space="preserve"> условий для </w:t>
            </w:r>
            <w:proofErr w:type="spellStart"/>
            <w:r w:rsidRPr="00124078">
              <w:rPr>
                <w:rStyle w:val="Arial"/>
                <w:rFonts w:ascii="Times New Roman" w:hAnsi="Times New Roman" w:cs="Times New Roman"/>
                <w:sz w:val="24"/>
                <w:szCs w:val="24"/>
              </w:rPr>
              <w:t>исценирования</w:t>
            </w:r>
            <w:proofErr w:type="spellEnd"/>
            <w:r w:rsidRPr="00124078">
              <w:rPr>
                <w:rStyle w:val="Arial"/>
                <w:rFonts w:ascii="Times New Roman" w:hAnsi="Times New Roman" w:cs="Times New Roman"/>
                <w:sz w:val="24"/>
                <w:szCs w:val="24"/>
              </w:rPr>
              <w:t xml:space="preserve">  сюжета сказки. Участие в диалогах. Создание условий для формирования умения со</w:t>
            </w:r>
            <w:r w:rsidRPr="00124078">
              <w:rPr>
                <w:rStyle w:val="Arial"/>
                <w:rFonts w:ascii="Times New Roman" w:hAnsi="Times New Roman" w:cs="Times New Roman"/>
                <w:sz w:val="24"/>
                <w:szCs w:val="24"/>
              </w:rPr>
              <w:softHyphen/>
              <w:t>ставлять  рассказ по ил</w:t>
            </w:r>
            <w:r w:rsidRPr="00124078">
              <w:rPr>
                <w:rStyle w:val="Arial"/>
                <w:rFonts w:ascii="Times New Roman" w:hAnsi="Times New Roman" w:cs="Times New Roman"/>
                <w:sz w:val="24"/>
                <w:szCs w:val="24"/>
              </w:rPr>
              <w:softHyphen/>
              <w:t>люстрации.</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16.12</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
        </w:tc>
      </w:tr>
      <w:tr w:rsidR="00C53CA3"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w:t>
            </w:r>
            <w:r w:rsidRPr="004C718F">
              <w:rPr>
                <w:rFonts w:ascii="Times New Roman" w:eastAsia="Times New Roman" w:hAnsi="Times New Roman" w:cs="Times New Roman"/>
                <w:sz w:val="24"/>
                <w:szCs w:val="24"/>
              </w:rPr>
              <w:t xml:space="preserve"> коротких стихотворений на тему: «Приход зимы».</w:t>
            </w:r>
          </w:p>
        </w:tc>
        <w:tc>
          <w:tcPr>
            <w:tcW w:w="6005" w:type="dxa"/>
            <w:tcBorders>
              <w:top w:val="single" w:sz="4" w:space="0" w:color="auto"/>
              <w:left w:val="single" w:sz="4" w:space="0" w:color="auto"/>
              <w:bottom w:val="single" w:sz="4" w:space="0" w:color="auto"/>
              <w:right w:val="single" w:sz="4" w:space="0" w:color="auto"/>
            </w:tcBorders>
            <w:hideMark/>
          </w:tcPr>
          <w:p w:rsidR="00C53CA3" w:rsidRPr="004C718F" w:rsidRDefault="00C53CA3" w:rsidP="00860511">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Слушает чтение учителя. Читает с </w:t>
            </w:r>
            <w:proofErr w:type="gramStart"/>
            <w:r w:rsidRPr="004C718F">
              <w:rPr>
                <w:rFonts w:ascii="Times New Roman" w:eastAsia="Times New Roman" w:hAnsi="Times New Roman" w:cs="Times New Roman"/>
                <w:sz w:val="24"/>
                <w:szCs w:val="24"/>
              </w:rPr>
              <w:t>учителем  стихотворения</w:t>
            </w:r>
            <w:proofErr w:type="gramEnd"/>
            <w:r w:rsidRPr="004C718F">
              <w:rPr>
                <w:rFonts w:ascii="Times New Roman" w:eastAsia="Times New Roman" w:hAnsi="Times New Roman" w:cs="Times New Roman"/>
                <w:sz w:val="24"/>
                <w:szCs w:val="24"/>
              </w:rPr>
              <w:t xml:space="preserve"> о зиме. </w:t>
            </w:r>
            <w:proofErr w:type="gramStart"/>
            <w:r w:rsidRPr="004C718F">
              <w:rPr>
                <w:rFonts w:ascii="Times New Roman" w:eastAsia="Times New Roman" w:hAnsi="Times New Roman" w:cs="Times New Roman"/>
                <w:sz w:val="24"/>
                <w:szCs w:val="24"/>
              </w:rPr>
              <w:t>Интонирует  стихотворения</w:t>
            </w:r>
            <w:proofErr w:type="gramEnd"/>
            <w:r w:rsidRPr="004C718F">
              <w:rPr>
                <w:rFonts w:ascii="Times New Roman" w:eastAsia="Times New Roman" w:hAnsi="Times New Roman" w:cs="Times New Roman"/>
                <w:sz w:val="24"/>
                <w:szCs w:val="24"/>
              </w:rPr>
              <w:t xml:space="preserve">.  </w:t>
            </w:r>
            <w:r w:rsidR="00860511">
              <w:rPr>
                <w:rFonts w:ascii="Times New Roman" w:eastAsia="Times New Roman" w:hAnsi="Times New Roman" w:cs="Times New Roman"/>
                <w:sz w:val="24"/>
                <w:szCs w:val="24"/>
              </w:rPr>
              <w:t>.</w:t>
            </w:r>
            <w:r w:rsidRPr="004C718F">
              <w:rPr>
                <w:rFonts w:ascii="Times New Roman" w:eastAsia="Times New Roman" w:hAnsi="Times New Roman" w:cs="Times New Roman"/>
                <w:sz w:val="24"/>
                <w:szCs w:val="24"/>
              </w:rPr>
              <w:t xml:space="preserve">  Выражает свое отношение к изменению в природе.  </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23.12</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
        </w:tc>
      </w:tr>
      <w:tr w:rsidR="00C53CA3"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hideMark/>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w:t>
            </w:r>
            <w:r w:rsidRPr="004C718F">
              <w:rPr>
                <w:rFonts w:ascii="Times New Roman" w:eastAsia="Times New Roman" w:hAnsi="Times New Roman" w:cs="Times New Roman"/>
                <w:sz w:val="24"/>
                <w:szCs w:val="24"/>
              </w:rPr>
              <w:t xml:space="preserve"> коротких стихотворений на тему: «Приход зимы».</w:t>
            </w:r>
          </w:p>
        </w:tc>
        <w:tc>
          <w:tcPr>
            <w:tcW w:w="6005" w:type="dxa"/>
            <w:tcBorders>
              <w:top w:val="single" w:sz="4" w:space="0" w:color="auto"/>
              <w:left w:val="single" w:sz="4" w:space="0" w:color="auto"/>
              <w:bottom w:val="single" w:sz="4" w:space="0" w:color="auto"/>
              <w:right w:val="single" w:sz="4" w:space="0" w:color="auto"/>
            </w:tcBorders>
            <w:hideMark/>
          </w:tcPr>
          <w:p w:rsidR="00C53CA3" w:rsidRPr="004C718F" w:rsidRDefault="00C53CA3" w:rsidP="00860511">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Слушает чтение учителя. Отвечает на вопросы. </w:t>
            </w:r>
            <w:proofErr w:type="gramStart"/>
            <w:r w:rsidRPr="004C718F">
              <w:rPr>
                <w:rFonts w:ascii="Times New Roman" w:eastAsia="Times New Roman" w:hAnsi="Times New Roman" w:cs="Times New Roman"/>
                <w:sz w:val="24"/>
                <w:szCs w:val="24"/>
              </w:rPr>
              <w:t>Интонирует  стихотворения</w:t>
            </w:r>
            <w:proofErr w:type="gramEnd"/>
            <w:r w:rsidRPr="004C718F">
              <w:rPr>
                <w:rFonts w:ascii="Times New Roman" w:eastAsia="Times New Roman" w:hAnsi="Times New Roman" w:cs="Times New Roman"/>
                <w:sz w:val="24"/>
                <w:szCs w:val="24"/>
              </w:rPr>
              <w:t xml:space="preserve">.  Выражает свое отношение к изменению в природе.  </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30.12</w:t>
            </w:r>
          </w:p>
        </w:tc>
        <w:tc>
          <w:tcPr>
            <w:tcW w:w="1607" w:type="dxa"/>
            <w:tcBorders>
              <w:top w:val="single" w:sz="4" w:space="0" w:color="auto"/>
              <w:left w:val="single" w:sz="4" w:space="0" w:color="auto"/>
              <w:bottom w:val="single" w:sz="4" w:space="0" w:color="auto"/>
              <w:right w:val="single" w:sz="4" w:space="0" w:color="auto"/>
            </w:tcBorders>
          </w:tcPr>
          <w:p w:rsidR="00C53CA3" w:rsidRPr="004C718F" w:rsidRDefault="00C53CA3" w:rsidP="00C53CA3">
            <w:pPr>
              <w:jc w:val="both"/>
              <w:rPr>
                <w:rFonts w:ascii="Times New Roman" w:eastAsia="Times New Roman" w:hAnsi="Times New Roman" w:cs="Times New Roman"/>
                <w:sz w:val="24"/>
                <w:szCs w:val="24"/>
              </w:rPr>
            </w:pPr>
          </w:p>
        </w:tc>
      </w:tr>
      <w:tr w:rsidR="00860511" w:rsidRPr="004C718F" w:rsidTr="00860511">
        <w:trPr>
          <w:trHeight w:val="152"/>
        </w:trPr>
        <w:tc>
          <w:tcPr>
            <w:tcW w:w="1408" w:type="dxa"/>
            <w:tcBorders>
              <w:top w:val="single" w:sz="4" w:space="0" w:color="auto"/>
              <w:left w:val="single" w:sz="4" w:space="0" w:color="auto"/>
              <w:bottom w:val="single" w:sz="4" w:space="0" w:color="auto"/>
              <w:right w:val="single" w:sz="4" w:space="0" w:color="auto"/>
            </w:tcBorders>
            <w:hideMark/>
          </w:tcPr>
          <w:p w:rsidR="00860511" w:rsidRPr="004C718F" w:rsidRDefault="00860511" w:rsidP="00860511">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 Н. Калинина «Снежный колобок».  </w:t>
            </w:r>
          </w:p>
        </w:tc>
        <w:tc>
          <w:tcPr>
            <w:tcW w:w="6005"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Слушает чтение учителя</w:t>
            </w:r>
            <w:r w:rsidRPr="004C718F">
              <w:rPr>
                <w:rFonts w:ascii="Times New Roman" w:eastAsia="Times New Roman" w:hAnsi="Times New Roman" w:cs="Times New Roman"/>
                <w:sz w:val="24"/>
                <w:szCs w:val="24"/>
              </w:rPr>
              <w:t>.   Знакомится с героем произведения. Называет зимние игры. Описывает действия детей в играх. Работа с картинным планом</w:t>
            </w:r>
            <w:r>
              <w:rPr>
                <w:rFonts w:ascii="Times New Roman" w:eastAsia="Times New Roman" w:hAnsi="Times New Roman" w:cs="Times New Roman"/>
                <w:sz w:val="24"/>
                <w:szCs w:val="24"/>
              </w:rPr>
              <w:t xml:space="preserve">. </w:t>
            </w:r>
            <w:r w:rsidRPr="00124078">
              <w:rPr>
                <w:rStyle w:val="Arial"/>
                <w:rFonts w:ascii="Times New Roman" w:hAnsi="Times New Roman" w:cs="Times New Roman"/>
                <w:sz w:val="24"/>
                <w:szCs w:val="24"/>
              </w:rPr>
              <w:t>Создание условий для формирования умения со</w:t>
            </w:r>
            <w:r w:rsidRPr="00124078">
              <w:rPr>
                <w:rStyle w:val="Arial"/>
                <w:rFonts w:ascii="Times New Roman" w:hAnsi="Times New Roman" w:cs="Times New Roman"/>
                <w:sz w:val="24"/>
                <w:szCs w:val="24"/>
              </w:rPr>
              <w:softHyphen/>
              <w:t>ставлять  рассказ по ил</w:t>
            </w:r>
            <w:r w:rsidRPr="00124078">
              <w:rPr>
                <w:rStyle w:val="Arial"/>
                <w:rFonts w:ascii="Times New Roman" w:hAnsi="Times New Roman" w:cs="Times New Roman"/>
                <w:sz w:val="24"/>
                <w:szCs w:val="24"/>
              </w:rPr>
              <w:softHyphen/>
              <w:t>люстрации.</w:t>
            </w:r>
          </w:p>
        </w:tc>
        <w:tc>
          <w:tcPr>
            <w:tcW w:w="1607"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13.01</w:t>
            </w:r>
          </w:p>
        </w:tc>
        <w:tc>
          <w:tcPr>
            <w:tcW w:w="1607"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p>
        </w:tc>
      </w:tr>
      <w:tr w:rsidR="00860511" w:rsidRPr="004C718F" w:rsidTr="00860511">
        <w:trPr>
          <w:trHeight w:val="152"/>
        </w:trPr>
        <w:tc>
          <w:tcPr>
            <w:tcW w:w="1408" w:type="dxa"/>
            <w:tcBorders>
              <w:top w:val="single" w:sz="4" w:space="0" w:color="auto"/>
              <w:left w:val="single" w:sz="4" w:space="0" w:color="auto"/>
              <w:bottom w:val="single" w:sz="4" w:space="0" w:color="auto"/>
              <w:right w:val="single" w:sz="4" w:space="0" w:color="auto"/>
            </w:tcBorders>
            <w:hideMark/>
          </w:tcPr>
          <w:p w:rsidR="00860511" w:rsidRPr="004C718F" w:rsidRDefault="00860511" w:rsidP="00860511">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Составление рассказа по </w:t>
            </w:r>
            <w:r>
              <w:rPr>
                <w:rFonts w:ascii="Times New Roman" w:eastAsia="Times New Roman" w:hAnsi="Times New Roman" w:cs="Times New Roman"/>
                <w:sz w:val="24"/>
                <w:szCs w:val="24"/>
              </w:rPr>
              <w:t xml:space="preserve">картинному плану </w:t>
            </w:r>
            <w:r w:rsidRPr="004C718F">
              <w:rPr>
                <w:rFonts w:ascii="Times New Roman" w:eastAsia="Times New Roman" w:hAnsi="Times New Roman" w:cs="Times New Roman"/>
                <w:sz w:val="24"/>
                <w:szCs w:val="24"/>
              </w:rPr>
              <w:t xml:space="preserve">«Зима. Зимние забавы». </w:t>
            </w:r>
          </w:p>
        </w:tc>
        <w:tc>
          <w:tcPr>
            <w:tcW w:w="6005"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proofErr w:type="gramStart"/>
            <w:r w:rsidRPr="004C718F">
              <w:rPr>
                <w:rFonts w:ascii="Times New Roman" w:eastAsia="Times New Roman" w:hAnsi="Times New Roman" w:cs="Times New Roman"/>
                <w:sz w:val="24"/>
                <w:szCs w:val="24"/>
              </w:rPr>
              <w:t>Слушает  учителя</w:t>
            </w:r>
            <w:proofErr w:type="gramEnd"/>
            <w:r w:rsidRPr="004C718F">
              <w:rPr>
                <w:rFonts w:ascii="Times New Roman" w:eastAsia="Times New Roman" w:hAnsi="Times New Roman" w:cs="Times New Roman"/>
                <w:sz w:val="24"/>
                <w:szCs w:val="24"/>
              </w:rPr>
              <w:t xml:space="preserve">. Работает с рисунком. Работа с картинным планом.  </w:t>
            </w:r>
          </w:p>
        </w:tc>
        <w:tc>
          <w:tcPr>
            <w:tcW w:w="1607"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20.01</w:t>
            </w:r>
          </w:p>
        </w:tc>
        <w:tc>
          <w:tcPr>
            <w:tcW w:w="1607"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p>
        </w:tc>
      </w:tr>
      <w:tr w:rsidR="00860511" w:rsidRPr="004C718F" w:rsidTr="00860511">
        <w:trPr>
          <w:trHeight w:val="152"/>
        </w:trPr>
        <w:tc>
          <w:tcPr>
            <w:tcW w:w="1408" w:type="dxa"/>
            <w:tcBorders>
              <w:top w:val="single" w:sz="4" w:space="0" w:color="auto"/>
              <w:left w:val="single" w:sz="4" w:space="0" w:color="auto"/>
              <w:bottom w:val="single" w:sz="4" w:space="0" w:color="auto"/>
              <w:right w:val="single" w:sz="4" w:space="0" w:color="auto"/>
            </w:tcBorders>
            <w:hideMark/>
          </w:tcPr>
          <w:p w:rsidR="00860511" w:rsidRPr="004C718F" w:rsidRDefault="00860511" w:rsidP="00860511">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Составление рассказа по </w:t>
            </w:r>
            <w:r>
              <w:rPr>
                <w:rFonts w:ascii="Times New Roman" w:eastAsia="Times New Roman" w:hAnsi="Times New Roman" w:cs="Times New Roman"/>
                <w:sz w:val="24"/>
                <w:szCs w:val="24"/>
              </w:rPr>
              <w:t>картинному плану</w:t>
            </w:r>
            <w:r w:rsidRPr="004C718F">
              <w:rPr>
                <w:rFonts w:ascii="Times New Roman" w:eastAsia="Times New Roman" w:hAnsi="Times New Roman" w:cs="Times New Roman"/>
                <w:sz w:val="24"/>
                <w:szCs w:val="24"/>
              </w:rPr>
              <w:t xml:space="preserve"> «Зима. </w:t>
            </w:r>
            <w:r>
              <w:rPr>
                <w:rFonts w:ascii="Times New Roman" w:eastAsia="Times New Roman" w:hAnsi="Times New Roman" w:cs="Times New Roman"/>
                <w:sz w:val="24"/>
                <w:szCs w:val="24"/>
              </w:rPr>
              <w:t>Катание на горке</w:t>
            </w:r>
            <w:r w:rsidRPr="004C718F">
              <w:rPr>
                <w:rFonts w:ascii="Times New Roman" w:eastAsia="Times New Roman" w:hAnsi="Times New Roman" w:cs="Times New Roman"/>
                <w:sz w:val="24"/>
                <w:szCs w:val="24"/>
              </w:rPr>
              <w:t xml:space="preserve">». </w:t>
            </w:r>
          </w:p>
        </w:tc>
        <w:tc>
          <w:tcPr>
            <w:tcW w:w="6005"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proofErr w:type="gramStart"/>
            <w:r w:rsidRPr="004C718F">
              <w:rPr>
                <w:rFonts w:ascii="Times New Roman" w:eastAsia="Times New Roman" w:hAnsi="Times New Roman" w:cs="Times New Roman"/>
                <w:sz w:val="24"/>
                <w:szCs w:val="24"/>
              </w:rPr>
              <w:t>Слушает  учителя</w:t>
            </w:r>
            <w:proofErr w:type="gramEnd"/>
            <w:r w:rsidRPr="004C718F">
              <w:rPr>
                <w:rFonts w:ascii="Times New Roman" w:eastAsia="Times New Roman" w:hAnsi="Times New Roman" w:cs="Times New Roman"/>
                <w:sz w:val="24"/>
                <w:szCs w:val="24"/>
              </w:rPr>
              <w:t xml:space="preserve">. Работает с рисунком. Работа с картинным планом. </w:t>
            </w:r>
          </w:p>
        </w:tc>
        <w:tc>
          <w:tcPr>
            <w:tcW w:w="1607"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27.01</w:t>
            </w:r>
          </w:p>
        </w:tc>
        <w:tc>
          <w:tcPr>
            <w:tcW w:w="1607"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p>
        </w:tc>
      </w:tr>
      <w:tr w:rsidR="00860511" w:rsidRPr="004C718F" w:rsidTr="00860511">
        <w:trPr>
          <w:trHeight w:val="152"/>
        </w:trPr>
        <w:tc>
          <w:tcPr>
            <w:tcW w:w="1408" w:type="dxa"/>
            <w:tcBorders>
              <w:top w:val="single" w:sz="4" w:space="0" w:color="auto"/>
              <w:left w:val="single" w:sz="4" w:space="0" w:color="auto"/>
              <w:bottom w:val="single" w:sz="4" w:space="0" w:color="auto"/>
              <w:right w:val="single" w:sz="4" w:space="0" w:color="auto"/>
            </w:tcBorders>
            <w:hideMark/>
          </w:tcPr>
          <w:p w:rsidR="00860511" w:rsidRPr="004C718F" w:rsidRDefault="00860511" w:rsidP="00860511">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Прослушивание фильма</w:t>
            </w:r>
            <w:r w:rsidRPr="004C718F">
              <w:rPr>
                <w:rFonts w:ascii="Times New Roman" w:eastAsia="Calibri" w:hAnsi="Times New Roman" w:cs="Times New Roman"/>
                <w:sz w:val="24"/>
                <w:szCs w:val="24"/>
              </w:rPr>
              <w:t>: «Птицы зимой</w:t>
            </w:r>
            <w:r w:rsidRPr="004C718F">
              <w:rPr>
                <w:rFonts w:ascii="Times New Roman" w:eastAsia="Times New Roman" w:hAnsi="Times New Roman" w:cs="Times New Roman"/>
                <w:sz w:val="24"/>
                <w:szCs w:val="24"/>
              </w:rPr>
              <w:t xml:space="preserve">». </w:t>
            </w:r>
          </w:p>
          <w:p w:rsidR="00860511" w:rsidRPr="004C718F" w:rsidRDefault="00860511" w:rsidP="00860511">
            <w:pPr>
              <w:jc w:val="both"/>
              <w:rPr>
                <w:rFonts w:ascii="Times New Roman" w:eastAsia="Times New Roman" w:hAnsi="Times New Roman" w:cs="Times New Roman"/>
                <w:sz w:val="24"/>
                <w:szCs w:val="24"/>
              </w:rPr>
            </w:pPr>
          </w:p>
        </w:tc>
        <w:tc>
          <w:tcPr>
            <w:tcW w:w="6005"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proofErr w:type="gramStart"/>
            <w:r w:rsidRPr="004C718F">
              <w:rPr>
                <w:rFonts w:ascii="Times New Roman" w:eastAsia="Times New Roman" w:hAnsi="Times New Roman" w:cs="Times New Roman"/>
                <w:sz w:val="24"/>
                <w:szCs w:val="24"/>
              </w:rPr>
              <w:t>Слушает  учителя</w:t>
            </w:r>
            <w:proofErr w:type="gramEnd"/>
            <w:r w:rsidRPr="004C718F">
              <w:rPr>
                <w:rFonts w:ascii="Times New Roman" w:eastAsia="Times New Roman" w:hAnsi="Times New Roman" w:cs="Times New Roman"/>
                <w:sz w:val="24"/>
                <w:szCs w:val="24"/>
              </w:rPr>
              <w:t xml:space="preserve">. </w:t>
            </w:r>
            <w:proofErr w:type="gramStart"/>
            <w:r w:rsidRPr="004C718F">
              <w:rPr>
                <w:rFonts w:ascii="Times New Roman" w:eastAsia="Times New Roman" w:hAnsi="Times New Roman" w:cs="Times New Roman"/>
                <w:sz w:val="24"/>
                <w:szCs w:val="24"/>
              </w:rPr>
              <w:t>Прослушивает  фильм</w:t>
            </w:r>
            <w:proofErr w:type="gramEnd"/>
            <w:r w:rsidRPr="004C718F">
              <w:rPr>
                <w:rFonts w:ascii="Times New Roman" w:eastAsia="Times New Roman" w:hAnsi="Times New Roman" w:cs="Times New Roman"/>
                <w:sz w:val="24"/>
                <w:szCs w:val="24"/>
              </w:rPr>
              <w:t xml:space="preserve"> про зимующих птиц. </w:t>
            </w:r>
            <w:proofErr w:type="gramStart"/>
            <w:r w:rsidRPr="004C718F">
              <w:rPr>
                <w:rFonts w:ascii="Times New Roman" w:eastAsia="Times New Roman" w:hAnsi="Times New Roman" w:cs="Times New Roman"/>
                <w:sz w:val="24"/>
                <w:szCs w:val="24"/>
              </w:rPr>
              <w:t>Сравнивает  птиц</w:t>
            </w:r>
            <w:proofErr w:type="gramEnd"/>
            <w:r w:rsidRPr="004C718F">
              <w:rPr>
                <w:rFonts w:ascii="Times New Roman" w:eastAsia="Times New Roman" w:hAnsi="Times New Roman" w:cs="Times New Roman"/>
                <w:sz w:val="24"/>
                <w:szCs w:val="24"/>
              </w:rPr>
              <w:t xml:space="preserve">  по звучанию. </w:t>
            </w:r>
            <w:proofErr w:type="gramStart"/>
            <w:r w:rsidRPr="004C718F">
              <w:rPr>
                <w:rFonts w:ascii="Times New Roman" w:eastAsia="Times New Roman" w:hAnsi="Times New Roman" w:cs="Times New Roman"/>
                <w:sz w:val="24"/>
                <w:szCs w:val="24"/>
              </w:rPr>
              <w:t>Обводит  по</w:t>
            </w:r>
            <w:proofErr w:type="gramEnd"/>
            <w:r w:rsidRPr="004C718F">
              <w:rPr>
                <w:rFonts w:ascii="Times New Roman" w:eastAsia="Times New Roman" w:hAnsi="Times New Roman" w:cs="Times New Roman"/>
                <w:sz w:val="24"/>
                <w:szCs w:val="24"/>
              </w:rPr>
              <w:t xml:space="preserve"> трафарету фигуры птиц, раскрашивает их.  </w:t>
            </w:r>
          </w:p>
        </w:tc>
        <w:tc>
          <w:tcPr>
            <w:tcW w:w="1607"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3.02</w:t>
            </w:r>
          </w:p>
        </w:tc>
        <w:tc>
          <w:tcPr>
            <w:tcW w:w="1607"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p>
        </w:tc>
      </w:tr>
      <w:tr w:rsidR="00860511" w:rsidRPr="004C718F" w:rsidTr="00860511">
        <w:trPr>
          <w:trHeight w:val="152"/>
        </w:trPr>
        <w:tc>
          <w:tcPr>
            <w:tcW w:w="1408" w:type="dxa"/>
            <w:tcBorders>
              <w:top w:val="single" w:sz="4" w:space="0" w:color="auto"/>
              <w:left w:val="single" w:sz="4" w:space="0" w:color="auto"/>
              <w:bottom w:val="single" w:sz="4" w:space="0" w:color="auto"/>
              <w:right w:val="single" w:sz="4" w:space="0" w:color="auto"/>
            </w:tcBorders>
            <w:hideMark/>
          </w:tcPr>
          <w:p w:rsidR="00860511" w:rsidRPr="004C718F" w:rsidRDefault="00860511" w:rsidP="00860511">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Прослушивание фильма</w:t>
            </w:r>
            <w:r w:rsidRPr="004C718F">
              <w:rPr>
                <w:rFonts w:ascii="Times New Roman" w:eastAsia="Calibri" w:hAnsi="Times New Roman" w:cs="Times New Roman"/>
                <w:sz w:val="24"/>
                <w:szCs w:val="24"/>
              </w:rPr>
              <w:t>: «</w:t>
            </w:r>
            <w:proofErr w:type="gramStart"/>
            <w:r>
              <w:rPr>
                <w:rFonts w:ascii="Times New Roman" w:eastAsia="Calibri" w:hAnsi="Times New Roman" w:cs="Times New Roman"/>
                <w:sz w:val="24"/>
                <w:szCs w:val="24"/>
              </w:rPr>
              <w:t xml:space="preserve">Животные </w:t>
            </w:r>
            <w:r w:rsidRPr="004C718F">
              <w:rPr>
                <w:rFonts w:ascii="Times New Roman" w:eastAsia="Calibri" w:hAnsi="Times New Roman" w:cs="Times New Roman"/>
                <w:sz w:val="24"/>
                <w:szCs w:val="24"/>
              </w:rPr>
              <w:t xml:space="preserve"> зимой</w:t>
            </w:r>
            <w:proofErr w:type="gramEnd"/>
            <w:r w:rsidRPr="004C718F">
              <w:rPr>
                <w:rFonts w:ascii="Times New Roman" w:eastAsia="Times New Roman" w:hAnsi="Times New Roman" w:cs="Times New Roman"/>
                <w:sz w:val="24"/>
                <w:szCs w:val="24"/>
              </w:rPr>
              <w:t xml:space="preserve">». </w:t>
            </w:r>
          </w:p>
          <w:p w:rsidR="00860511" w:rsidRPr="004C718F" w:rsidRDefault="00860511" w:rsidP="00860511">
            <w:pPr>
              <w:jc w:val="both"/>
              <w:rPr>
                <w:rFonts w:ascii="Times New Roman" w:eastAsia="Times New Roman" w:hAnsi="Times New Roman" w:cs="Times New Roman"/>
                <w:sz w:val="24"/>
                <w:szCs w:val="24"/>
              </w:rPr>
            </w:pPr>
          </w:p>
        </w:tc>
        <w:tc>
          <w:tcPr>
            <w:tcW w:w="6005"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proofErr w:type="gramStart"/>
            <w:r w:rsidRPr="004C718F">
              <w:rPr>
                <w:rFonts w:ascii="Times New Roman" w:eastAsia="Times New Roman" w:hAnsi="Times New Roman" w:cs="Times New Roman"/>
                <w:sz w:val="24"/>
                <w:szCs w:val="24"/>
              </w:rPr>
              <w:t>Слушает  учителя</w:t>
            </w:r>
            <w:proofErr w:type="gramEnd"/>
            <w:r w:rsidRPr="004C718F">
              <w:rPr>
                <w:rFonts w:ascii="Times New Roman" w:eastAsia="Times New Roman" w:hAnsi="Times New Roman" w:cs="Times New Roman"/>
                <w:sz w:val="24"/>
                <w:szCs w:val="24"/>
              </w:rPr>
              <w:t xml:space="preserve">. </w:t>
            </w:r>
            <w:proofErr w:type="gramStart"/>
            <w:r w:rsidRPr="004C718F">
              <w:rPr>
                <w:rFonts w:ascii="Times New Roman" w:eastAsia="Times New Roman" w:hAnsi="Times New Roman" w:cs="Times New Roman"/>
                <w:sz w:val="24"/>
                <w:szCs w:val="24"/>
              </w:rPr>
              <w:t>Прослу</w:t>
            </w:r>
            <w:r>
              <w:rPr>
                <w:rFonts w:ascii="Times New Roman" w:eastAsia="Times New Roman" w:hAnsi="Times New Roman" w:cs="Times New Roman"/>
                <w:sz w:val="24"/>
                <w:szCs w:val="24"/>
              </w:rPr>
              <w:t>шивает  фильм</w:t>
            </w:r>
            <w:proofErr w:type="gramEnd"/>
            <w:r>
              <w:rPr>
                <w:rFonts w:ascii="Times New Roman" w:eastAsia="Times New Roman" w:hAnsi="Times New Roman" w:cs="Times New Roman"/>
                <w:sz w:val="24"/>
                <w:szCs w:val="24"/>
              </w:rPr>
              <w:t xml:space="preserve"> про зимующих птиц</w:t>
            </w:r>
            <w:r w:rsidRPr="004C718F">
              <w:rPr>
                <w:rFonts w:ascii="Times New Roman" w:eastAsia="Times New Roman" w:hAnsi="Times New Roman" w:cs="Times New Roman"/>
                <w:sz w:val="24"/>
                <w:szCs w:val="24"/>
              </w:rPr>
              <w:t xml:space="preserve">. </w:t>
            </w:r>
            <w:proofErr w:type="gramStart"/>
            <w:r w:rsidRPr="004C718F">
              <w:rPr>
                <w:rFonts w:ascii="Times New Roman" w:eastAsia="Times New Roman" w:hAnsi="Times New Roman" w:cs="Times New Roman"/>
                <w:sz w:val="24"/>
                <w:szCs w:val="24"/>
              </w:rPr>
              <w:t>Сравнивает  птиц</w:t>
            </w:r>
            <w:proofErr w:type="gramEnd"/>
            <w:r w:rsidRPr="004C718F">
              <w:rPr>
                <w:rFonts w:ascii="Times New Roman" w:eastAsia="Times New Roman" w:hAnsi="Times New Roman" w:cs="Times New Roman"/>
                <w:sz w:val="24"/>
                <w:szCs w:val="24"/>
              </w:rPr>
              <w:t xml:space="preserve">  по звучанию. Работа с картинным планом.</w:t>
            </w:r>
          </w:p>
        </w:tc>
        <w:tc>
          <w:tcPr>
            <w:tcW w:w="1607"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10.02</w:t>
            </w:r>
          </w:p>
        </w:tc>
        <w:tc>
          <w:tcPr>
            <w:tcW w:w="1607" w:type="dxa"/>
            <w:tcBorders>
              <w:top w:val="single" w:sz="4" w:space="0" w:color="auto"/>
              <w:left w:val="single" w:sz="4" w:space="0" w:color="auto"/>
              <w:bottom w:val="single" w:sz="4" w:space="0" w:color="auto"/>
              <w:right w:val="single" w:sz="4" w:space="0" w:color="auto"/>
            </w:tcBorders>
          </w:tcPr>
          <w:p w:rsidR="00860511" w:rsidRPr="004C718F" w:rsidRDefault="00860511" w:rsidP="00860511">
            <w:pPr>
              <w:jc w:val="both"/>
              <w:rPr>
                <w:rFonts w:ascii="Times New Roman" w:eastAsia="Times New Roman" w:hAnsi="Times New Roman" w:cs="Times New Roman"/>
                <w:sz w:val="24"/>
                <w:szCs w:val="24"/>
              </w:rPr>
            </w:pPr>
          </w:p>
        </w:tc>
      </w:tr>
      <w:tr w:rsidR="009B7C2F" w:rsidRPr="004C718F" w:rsidTr="00860511">
        <w:trPr>
          <w:trHeight w:val="152"/>
        </w:trPr>
        <w:tc>
          <w:tcPr>
            <w:tcW w:w="1408" w:type="dxa"/>
            <w:tcBorders>
              <w:top w:val="single" w:sz="4" w:space="0" w:color="auto"/>
              <w:left w:val="single" w:sz="4" w:space="0" w:color="auto"/>
              <w:bottom w:val="single" w:sz="4" w:space="0" w:color="auto"/>
              <w:right w:val="single" w:sz="4" w:space="0" w:color="auto"/>
            </w:tcBorders>
            <w:hideMark/>
          </w:tcPr>
          <w:p w:rsidR="009B7C2F" w:rsidRPr="004C718F" w:rsidRDefault="009B7C2F" w:rsidP="009B7C2F">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9B7C2F" w:rsidRPr="004C2DD1" w:rsidRDefault="009B7C2F" w:rsidP="009B7C2F">
            <w:pPr>
              <w:rPr>
                <w:rFonts w:ascii="Times New Roman" w:hAnsi="Times New Roman" w:cs="Times New Roman"/>
                <w:sz w:val="24"/>
                <w:szCs w:val="24"/>
                <w:shd w:val="clear" w:color="auto" w:fill="FFFFFF"/>
              </w:rPr>
            </w:pPr>
            <w:r w:rsidRPr="00124078">
              <w:rPr>
                <w:rStyle w:val="Arial"/>
                <w:rFonts w:ascii="Times New Roman" w:hAnsi="Times New Roman" w:cs="Times New Roman"/>
                <w:sz w:val="24"/>
                <w:szCs w:val="24"/>
              </w:rPr>
              <w:t>К. Чуковский «Телефон»</w:t>
            </w:r>
            <w:r>
              <w:rPr>
                <w:rStyle w:val="Arial"/>
                <w:rFonts w:ascii="Times New Roman" w:hAnsi="Times New Roman" w:cs="Times New Roman"/>
                <w:sz w:val="24"/>
                <w:szCs w:val="24"/>
              </w:rPr>
              <w:t xml:space="preserve">. </w:t>
            </w:r>
            <w:r w:rsidRPr="00124078">
              <w:rPr>
                <w:rStyle w:val="105pt"/>
                <w:rFonts w:ascii="Times New Roman" w:hAnsi="Times New Roman" w:cs="Times New Roman"/>
                <w:sz w:val="24"/>
                <w:szCs w:val="24"/>
              </w:rPr>
              <w:t>Моделирование телефонного разговора.</w:t>
            </w:r>
          </w:p>
        </w:tc>
        <w:tc>
          <w:tcPr>
            <w:tcW w:w="6005"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r w:rsidRPr="00124078">
              <w:rPr>
                <w:rStyle w:val="Arial"/>
                <w:rFonts w:ascii="Times New Roman" w:hAnsi="Times New Roman" w:cs="Times New Roman"/>
                <w:sz w:val="24"/>
                <w:szCs w:val="24"/>
              </w:rPr>
              <w:t xml:space="preserve">Правила ведения телефонного разговора. Моделирование телефонного </w:t>
            </w:r>
            <w:proofErr w:type="spellStart"/>
            <w:proofErr w:type="gramStart"/>
            <w:r w:rsidRPr="00124078">
              <w:rPr>
                <w:rStyle w:val="Arial"/>
                <w:rFonts w:ascii="Times New Roman" w:hAnsi="Times New Roman" w:cs="Times New Roman"/>
                <w:sz w:val="24"/>
                <w:szCs w:val="24"/>
              </w:rPr>
              <w:t>разговора.Знакомство</w:t>
            </w:r>
            <w:proofErr w:type="spellEnd"/>
            <w:proofErr w:type="gramEnd"/>
            <w:r w:rsidRPr="00124078">
              <w:rPr>
                <w:rStyle w:val="Arial"/>
                <w:rFonts w:ascii="Times New Roman" w:hAnsi="Times New Roman" w:cs="Times New Roman"/>
                <w:sz w:val="24"/>
                <w:szCs w:val="24"/>
              </w:rPr>
              <w:t xml:space="preserve"> с основным</w:t>
            </w:r>
            <w:r>
              <w:rPr>
                <w:rStyle w:val="Arial"/>
                <w:rFonts w:ascii="Times New Roman" w:hAnsi="Times New Roman" w:cs="Times New Roman"/>
                <w:sz w:val="24"/>
                <w:szCs w:val="24"/>
              </w:rPr>
              <w:t xml:space="preserve">и важными номерами телефонов. </w:t>
            </w:r>
            <w:r w:rsidRPr="004C718F">
              <w:rPr>
                <w:rFonts w:ascii="Times New Roman" w:eastAsia="Times New Roman" w:hAnsi="Times New Roman" w:cs="Times New Roman"/>
                <w:sz w:val="24"/>
                <w:szCs w:val="24"/>
              </w:rPr>
              <w:t>Слушает чтение сказки учителем. Описывает главных героев.    Работа с картинным планом.</w:t>
            </w:r>
          </w:p>
        </w:tc>
        <w:tc>
          <w:tcPr>
            <w:tcW w:w="1607"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17.02</w:t>
            </w:r>
          </w:p>
        </w:tc>
        <w:tc>
          <w:tcPr>
            <w:tcW w:w="1607"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p>
        </w:tc>
      </w:tr>
      <w:tr w:rsidR="009B7C2F" w:rsidRPr="004C718F" w:rsidTr="00860511">
        <w:trPr>
          <w:trHeight w:val="152"/>
        </w:trPr>
        <w:tc>
          <w:tcPr>
            <w:tcW w:w="1408" w:type="dxa"/>
            <w:tcBorders>
              <w:top w:val="single" w:sz="4" w:space="0" w:color="auto"/>
              <w:left w:val="single" w:sz="4" w:space="0" w:color="auto"/>
              <w:bottom w:val="single" w:sz="4" w:space="0" w:color="auto"/>
              <w:right w:val="single" w:sz="4" w:space="0" w:color="auto"/>
            </w:tcBorders>
            <w:hideMark/>
          </w:tcPr>
          <w:p w:rsidR="009B7C2F" w:rsidRPr="004C718F" w:rsidRDefault="009B7C2F" w:rsidP="009B7C2F">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widowControl w:val="0"/>
              <w:tabs>
                <w:tab w:val="left" w:pos="293"/>
              </w:tabs>
              <w:autoSpaceDE w:val="0"/>
              <w:autoSpaceDN w:val="0"/>
              <w:adjustRightInd w:val="0"/>
              <w:ind w:right="19"/>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highlight w:val="white"/>
                <w:lang w:bidi="hi-IN"/>
              </w:rPr>
              <w:t xml:space="preserve">Русская народная сказка «Снегурочка». </w:t>
            </w:r>
            <w:r w:rsidRPr="004C718F">
              <w:rPr>
                <w:rFonts w:ascii="Times New Roman" w:hAnsi="Times New Roman" w:cs="Times New Roman"/>
                <w:sz w:val="24"/>
                <w:szCs w:val="24"/>
              </w:rPr>
              <w:t>Чтение текстов с картинками.</w:t>
            </w:r>
          </w:p>
        </w:tc>
        <w:tc>
          <w:tcPr>
            <w:tcW w:w="6005"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Слушает чтение сказки учителем. Описывает главных </w:t>
            </w:r>
            <w:proofErr w:type="spellStart"/>
            <w:proofErr w:type="gramStart"/>
            <w:r w:rsidRPr="004C718F">
              <w:rPr>
                <w:rFonts w:ascii="Times New Roman" w:eastAsia="Times New Roman" w:hAnsi="Times New Roman" w:cs="Times New Roman"/>
                <w:sz w:val="24"/>
                <w:szCs w:val="24"/>
              </w:rPr>
              <w:t>г</w:t>
            </w:r>
            <w:r>
              <w:rPr>
                <w:rFonts w:ascii="Times New Roman" w:eastAsia="Times New Roman" w:hAnsi="Times New Roman" w:cs="Times New Roman"/>
                <w:sz w:val="24"/>
                <w:szCs w:val="24"/>
              </w:rPr>
              <w:t>ероев.</w:t>
            </w:r>
            <w:r w:rsidRPr="004C718F">
              <w:rPr>
                <w:rFonts w:ascii="Times New Roman" w:eastAsia="Times New Roman" w:hAnsi="Times New Roman" w:cs="Times New Roman"/>
                <w:sz w:val="24"/>
                <w:szCs w:val="24"/>
              </w:rPr>
              <w:t>Работа</w:t>
            </w:r>
            <w:proofErr w:type="spellEnd"/>
            <w:proofErr w:type="gramEnd"/>
            <w:r w:rsidRPr="004C718F">
              <w:rPr>
                <w:rFonts w:ascii="Times New Roman" w:eastAsia="Times New Roman" w:hAnsi="Times New Roman" w:cs="Times New Roman"/>
                <w:sz w:val="24"/>
                <w:szCs w:val="24"/>
              </w:rPr>
              <w:t xml:space="preserve"> с картинным планом. </w:t>
            </w:r>
            <w:r>
              <w:rPr>
                <w:rFonts w:ascii="Times New Roman" w:eastAsia="Times New Roman" w:hAnsi="Times New Roman" w:cs="Times New Roman"/>
                <w:sz w:val="24"/>
                <w:szCs w:val="24"/>
              </w:rPr>
              <w:t>Фразовый конструктор.</w:t>
            </w:r>
          </w:p>
        </w:tc>
        <w:tc>
          <w:tcPr>
            <w:tcW w:w="1607"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24.02</w:t>
            </w:r>
          </w:p>
        </w:tc>
        <w:tc>
          <w:tcPr>
            <w:tcW w:w="1607"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p>
        </w:tc>
      </w:tr>
      <w:tr w:rsidR="009B7C2F" w:rsidRPr="004C718F" w:rsidTr="009B7C2F">
        <w:trPr>
          <w:trHeight w:val="152"/>
        </w:trPr>
        <w:tc>
          <w:tcPr>
            <w:tcW w:w="1408" w:type="dxa"/>
            <w:tcBorders>
              <w:top w:val="single" w:sz="4" w:space="0" w:color="auto"/>
              <w:left w:val="single" w:sz="4" w:space="0" w:color="auto"/>
              <w:bottom w:val="single" w:sz="4" w:space="0" w:color="auto"/>
              <w:right w:val="single" w:sz="4" w:space="0" w:color="auto"/>
            </w:tcBorders>
            <w:hideMark/>
          </w:tcPr>
          <w:p w:rsidR="009B7C2F" w:rsidRPr="004C718F" w:rsidRDefault="009B7C2F" w:rsidP="009B7C2F">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lang w:bidi="en-US"/>
              </w:rPr>
            </w:pPr>
            <w:r w:rsidRPr="004C718F">
              <w:rPr>
                <w:rFonts w:ascii="Times New Roman" w:eastAsia="Times New Roman" w:hAnsi="Times New Roman" w:cs="Times New Roman"/>
                <w:sz w:val="24"/>
                <w:szCs w:val="24"/>
                <w:lang w:bidi="en-US"/>
              </w:rPr>
              <w:t>Любимые истории</w:t>
            </w:r>
            <w:r>
              <w:rPr>
                <w:rFonts w:ascii="Times New Roman" w:eastAsia="Times New Roman" w:hAnsi="Times New Roman" w:cs="Times New Roman"/>
                <w:sz w:val="24"/>
                <w:szCs w:val="24"/>
                <w:lang w:bidi="en-US"/>
              </w:rPr>
              <w:t xml:space="preserve"> </w:t>
            </w:r>
            <w:r w:rsidRPr="004C718F">
              <w:rPr>
                <w:rFonts w:ascii="Times New Roman" w:eastAsia="Times New Roman" w:hAnsi="Times New Roman" w:cs="Times New Roman"/>
                <w:sz w:val="24"/>
                <w:szCs w:val="24"/>
                <w:lang w:bidi="en-US"/>
              </w:rPr>
              <w:t>«Под грибом»</w:t>
            </w:r>
            <w:r>
              <w:rPr>
                <w:rFonts w:ascii="Times New Roman" w:eastAsia="Times New Roman" w:hAnsi="Times New Roman" w:cs="Times New Roman"/>
                <w:sz w:val="24"/>
                <w:szCs w:val="24"/>
                <w:lang w:bidi="en-US"/>
              </w:rPr>
              <w:t xml:space="preserve">. </w:t>
            </w:r>
            <w:r w:rsidRPr="004C718F">
              <w:rPr>
                <w:rFonts w:ascii="Times New Roman" w:hAnsi="Times New Roman" w:cs="Times New Roman"/>
                <w:sz w:val="24"/>
                <w:szCs w:val="24"/>
              </w:rPr>
              <w:t>Чтение текстов с картинками.</w:t>
            </w:r>
          </w:p>
          <w:p w:rsidR="009B7C2F" w:rsidRPr="004C718F" w:rsidRDefault="009B7C2F" w:rsidP="009B7C2F">
            <w:pPr>
              <w:jc w:val="both"/>
              <w:rPr>
                <w:rFonts w:ascii="Times New Roman" w:eastAsia="Times New Roman" w:hAnsi="Times New Roman" w:cs="Times New Roman"/>
                <w:sz w:val="24"/>
                <w:szCs w:val="24"/>
              </w:rPr>
            </w:pPr>
          </w:p>
        </w:tc>
        <w:tc>
          <w:tcPr>
            <w:tcW w:w="6005"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Слушает учителя. Работа с картинным планом. </w:t>
            </w:r>
          </w:p>
          <w:p w:rsidR="009B7C2F" w:rsidRPr="004C718F" w:rsidRDefault="009B7C2F" w:rsidP="009B7C2F">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lang w:bidi="en-US"/>
              </w:rPr>
              <w:t>Создание образовательных ситуаций для закрепления у уча</w:t>
            </w:r>
            <w:r w:rsidRPr="004C718F">
              <w:rPr>
                <w:rFonts w:ascii="Times New Roman" w:eastAsia="Times New Roman" w:hAnsi="Times New Roman" w:cs="Times New Roman"/>
                <w:sz w:val="24"/>
                <w:szCs w:val="24"/>
                <w:lang w:bidi="en-US"/>
              </w:rPr>
              <w:softHyphen/>
              <w:t>щегося навыка слушания сказок, стихов, коротких рассказов и называния героев (показ по иллюстрациям) произведений.</w:t>
            </w:r>
            <w:r>
              <w:rPr>
                <w:rFonts w:ascii="Times New Roman" w:eastAsia="Times New Roman" w:hAnsi="Times New Roman" w:cs="Times New Roman"/>
                <w:sz w:val="24"/>
                <w:szCs w:val="24"/>
                <w:lang w:bidi="en-US"/>
              </w:rPr>
              <w:t xml:space="preserve"> </w:t>
            </w:r>
            <w:r>
              <w:rPr>
                <w:rFonts w:ascii="Times New Roman" w:eastAsia="Times New Roman" w:hAnsi="Times New Roman" w:cs="Times New Roman"/>
                <w:sz w:val="24"/>
                <w:szCs w:val="24"/>
              </w:rPr>
              <w:t>Фразовый конструктор.</w:t>
            </w:r>
          </w:p>
        </w:tc>
        <w:tc>
          <w:tcPr>
            <w:tcW w:w="1607"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3.03</w:t>
            </w:r>
          </w:p>
        </w:tc>
        <w:tc>
          <w:tcPr>
            <w:tcW w:w="1607"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p>
        </w:tc>
      </w:tr>
      <w:tr w:rsidR="009B7C2F" w:rsidRPr="004C718F" w:rsidTr="009B7C2F">
        <w:trPr>
          <w:trHeight w:val="152"/>
        </w:trPr>
        <w:tc>
          <w:tcPr>
            <w:tcW w:w="1408" w:type="dxa"/>
            <w:tcBorders>
              <w:top w:val="single" w:sz="4" w:space="0" w:color="auto"/>
              <w:left w:val="single" w:sz="4" w:space="0" w:color="auto"/>
              <w:bottom w:val="single" w:sz="4" w:space="0" w:color="auto"/>
              <w:right w:val="single" w:sz="4" w:space="0" w:color="auto"/>
            </w:tcBorders>
            <w:hideMark/>
          </w:tcPr>
          <w:p w:rsidR="009B7C2F" w:rsidRPr="004C718F" w:rsidRDefault="009B7C2F" w:rsidP="009B7C2F">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lang w:bidi="en-US"/>
              </w:rPr>
            </w:pPr>
            <w:r w:rsidRPr="004C718F">
              <w:rPr>
                <w:rFonts w:ascii="Times New Roman" w:eastAsia="Times New Roman" w:hAnsi="Times New Roman" w:cs="Times New Roman"/>
                <w:sz w:val="24"/>
                <w:szCs w:val="24"/>
                <w:lang w:bidi="en-US"/>
              </w:rPr>
              <w:t>Любимые истории</w:t>
            </w:r>
            <w:r>
              <w:rPr>
                <w:rFonts w:ascii="Times New Roman" w:eastAsia="Times New Roman" w:hAnsi="Times New Roman" w:cs="Times New Roman"/>
                <w:sz w:val="24"/>
                <w:szCs w:val="24"/>
                <w:lang w:bidi="en-US"/>
              </w:rPr>
              <w:t xml:space="preserve"> </w:t>
            </w:r>
            <w:r w:rsidRPr="004C718F">
              <w:rPr>
                <w:rFonts w:ascii="Times New Roman" w:eastAsia="Times New Roman" w:hAnsi="Times New Roman" w:cs="Times New Roman"/>
                <w:sz w:val="24"/>
                <w:szCs w:val="24"/>
                <w:lang w:bidi="en-US"/>
              </w:rPr>
              <w:t>«Кто сказал мяу»</w:t>
            </w:r>
          </w:p>
          <w:p w:rsidR="009B7C2F" w:rsidRPr="004C718F" w:rsidRDefault="009B7C2F" w:rsidP="009B7C2F">
            <w:pPr>
              <w:jc w:val="both"/>
              <w:rPr>
                <w:rFonts w:ascii="Times New Roman" w:eastAsia="Times New Roman" w:hAnsi="Times New Roman" w:cs="Times New Roman"/>
                <w:sz w:val="24"/>
                <w:szCs w:val="24"/>
              </w:rPr>
            </w:pPr>
            <w:r w:rsidRPr="004C718F">
              <w:rPr>
                <w:rFonts w:ascii="Times New Roman" w:hAnsi="Times New Roman" w:cs="Times New Roman"/>
                <w:sz w:val="24"/>
                <w:szCs w:val="24"/>
              </w:rPr>
              <w:t>Чтение текстов с картинками.</w:t>
            </w:r>
          </w:p>
        </w:tc>
        <w:tc>
          <w:tcPr>
            <w:tcW w:w="6005"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lang w:bidi="en-US"/>
              </w:rPr>
              <w:t>Разыгрывание совместно с учащимися ситуаций по сказкам, коротким рассказам, стихотворениям с помощью персонажей пальчикового, настольного, перчаточного театра.</w:t>
            </w:r>
            <w:r>
              <w:rPr>
                <w:rFonts w:ascii="Times New Roman" w:eastAsia="Times New Roman" w:hAnsi="Times New Roman" w:cs="Times New Roman"/>
                <w:sz w:val="24"/>
                <w:szCs w:val="24"/>
                <w:lang w:bidi="en-US"/>
              </w:rPr>
              <w:t xml:space="preserve"> </w:t>
            </w:r>
            <w:r>
              <w:rPr>
                <w:rFonts w:ascii="Times New Roman" w:eastAsia="Times New Roman" w:hAnsi="Times New Roman" w:cs="Times New Roman"/>
                <w:sz w:val="24"/>
                <w:szCs w:val="24"/>
              </w:rPr>
              <w:t>Фразовый конструктор.</w:t>
            </w:r>
          </w:p>
        </w:tc>
        <w:tc>
          <w:tcPr>
            <w:tcW w:w="1607"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10.03</w:t>
            </w:r>
          </w:p>
        </w:tc>
        <w:tc>
          <w:tcPr>
            <w:tcW w:w="1607"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p>
        </w:tc>
      </w:tr>
      <w:tr w:rsidR="009B7C2F" w:rsidRPr="004C718F" w:rsidTr="009B7C2F">
        <w:trPr>
          <w:trHeight w:val="152"/>
        </w:trPr>
        <w:tc>
          <w:tcPr>
            <w:tcW w:w="1408" w:type="dxa"/>
            <w:tcBorders>
              <w:top w:val="single" w:sz="4" w:space="0" w:color="auto"/>
              <w:left w:val="single" w:sz="4" w:space="0" w:color="auto"/>
              <w:bottom w:val="single" w:sz="4" w:space="0" w:color="auto"/>
              <w:right w:val="single" w:sz="4" w:space="0" w:color="auto"/>
            </w:tcBorders>
            <w:hideMark/>
          </w:tcPr>
          <w:p w:rsidR="009B7C2F" w:rsidRPr="004C718F" w:rsidRDefault="009B7C2F" w:rsidP="009B7C2F">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Выражение согласия и несогласия звуком, словом, жестом, мимикой.</w:t>
            </w:r>
            <w:r>
              <w:rPr>
                <w:rFonts w:ascii="Times New Roman" w:eastAsia="Times New Roman" w:hAnsi="Times New Roman" w:cs="Times New Roman"/>
                <w:sz w:val="24"/>
                <w:szCs w:val="24"/>
              </w:rPr>
              <w:t xml:space="preserve"> Чтение диалогов.</w:t>
            </w:r>
          </w:p>
        </w:tc>
        <w:tc>
          <w:tcPr>
            <w:tcW w:w="6005"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Слушает учителя. Участвует в диалоге с учителем. Выражает согласие и несогласие (по просьбе учителя) словом, мимикой, жестами. Инсценирует  с учителем ситуацию «В библиотеке».</w:t>
            </w:r>
          </w:p>
        </w:tc>
        <w:tc>
          <w:tcPr>
            <w:tcW w:w="1607"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17.03</w:t>
            </w:r>
          </w:p>
        </w:tc>
        <w:tc>
          <w:tcPr>
            <w:tcW w:w="1607"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p>
        </w:tc>
      </w:tr>
      <w:tr w:rsidR="009B7C2F"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hideMark/>
          </w:tcPr>
          <w:p w:rsidR="009B7C2F" w:rsidRPr="00F35457" w:rsidRDefault="009B7C2F" w:rsidP="009B7C2F">
            <w:pPr>
              <w:jc w:val="both"/>
              <w:rPr>
                <w:rFonts w:ascii="Times New Roman" w:eastAsia="Times New Roman" w:hAnsi="Times New Roman" w:cs="Times New Roman"/>
                <w:b/>
                <w:sz w:val="24"/>
                <w:szCs w:val="24"/>
              </w:rPr>
            </w:pPr>
            <w:r w:rsidRPr="00F35457">
              <w:rPr>
                <w:rFonts w:ascii="Times New Roman" w:eastAsia="Times New Roman" w:hAnsi="Times New Roman" w:cs="Times New Roman"/>
                <w:b/>
                <w:sz w:val="24"/>
                <w:szCs w:val="24"/>
              </w:rPr>
              <w:t xml:space="preserve">Раздел </w:t>
            </w:r>
          </w:p>
        </w:tc>
        <w:tc>
          <w:tcPr>
            <w:tcW w:w="4159" w:type="dxa"/>
            <w:tcBorders>
              <w:top w:val="single" w:sz="4" w:space="0" w:color="auto"/>
              <w:left w:val="single" w:sz="4" w:space="0" w:color="auto"/>
              <w:bottom w:val="single" w:sz="4" w:space="0" w:color="auto"/>
              <w:right w:val="single" w:sz="4" w:space="0" w:color="auto"/>
            </w:tcBorders>
            <w:hideMark/>
          </w:tcPr>
          <w:p w:rsidR="009B7C2F" w:rsidRPr="004C718F" w:rsidRDefault="009B7C2F" w:rsidP="009B7C2F">
            <w:pPr>
              <w:jc w:val="both"/>
              <w:rPr>
                <w:rFonts w:ascii="Times New Roman" w:eastAsia="Times New Roman" w:hAnsi="Times New Roman" w:cs="Times New Roman"/>
                <w:sz w:val="24"/>
                <w:szCs w:val="24"/>
              </w:rPr>
            </w:pPr>
            <w:r w:rsidRPr="004C718F">
              <w:rPr>
                <w:rFonts w:ascii="Times New Roman" w:eastAsia="Times New Roman" w:hAnsi="Times New Roman" w:cs="Times New Roman"/>
                <w:b/>
                <w:sz w:val="24"/>
                <w:szCs w:val="24"/>
              </w:rPr>
              <w:t>Коммуникативное взаимодействие.</w:t>
            </w:r>
          </w:p>
        </w:tc>
        <w:tc>
          <w:tcPr>
            <w:tcW w:w="6005" w:type="dxa"/>
            <w:tcBorders>
              <w:top w:val="single" w:sz="4" w:space="0" w:color="auto"/>
              <w:left w:val="single" w:sz="4" w:space="0" w:color="auto"/>
              <w:bottom w:val="single" w:sz="4" w:space="0" w:color="auto"/>
              <w:right w:val="single" w:sz="4" w:space="0" w:color="auto"/>
            </w:tcBorders>
            <w:hideMark/>
          </w:tcPr>
          <w:p w:rsidR="009B7C2F" w:rsidRPr="004C718F" w:rsidRDefault="009B7C2F" w:rsidP="009B7C2F">
            <w:pPr>
              <w:jc w:val="both"/>
              <w:rPr>
                <w:rFonts w:ascii="Times New Roman" w:eastAsia="Times New Roman" w:hAnsi="Times New Roman" w:cs="Times New Roman"/>
                <w:sz w:val="24"/>
                <w:szCs w:val="24"/>
              </w:rPr>
            </w:pPr>
          </w:p>
        </w:tc>
        <w:tc>
          <w:tcPr>
            <w:tcW w:w="1607"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p>
        </w:tc>
        <w:tc>
          <w:tcPr>
            <w:tcW w:w="1607"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p>
        </w:tc>
      </w:tr>
      <w:tr w:rsidR="009B7C2F"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hideMark/>
          </w:tcPr>
          <w:p w:rsidR="009B7C2F" w:rsidRPr="004C718F" w:rsidRDefault="009B7C2F" w:rsidP="009B7C2F">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9B7C2F" w:rsidRPr="009F2A68" w:rsidRDefault="009B7C2F" w:rsidP="009B7C2F">
            <w:pPr>
              <w:jc w:val="both"/>
              <w:rPr>
                <w:rFonts w:ascii="Times New Roman" w:eastAsia="Times New Roman" w:hAnsi="Times New Roman" w:cs="Times New Roman"/>
                <w:sz w:val="24"/>
                <w:szCs w:val="24"/>
              </w:rPr>
            </w:pPr>
            <w:r w:rsidRPr="009F2A68">
              <w:rPr>
                <w:rFonts w:ascii="Times New Roman" w:eastAsia="Times New Roman" w:hAnsi="Times New Roman" w:cs="Times New Roman"/>
                <w:sz w:val="24"/>
                <w:szCs w:val="24"/>
              </w:rPr>
              <w:t>Общение с собеседником с учетом его эмоционального состояния</w:t>
            </w:r>
          </w:p>
          <w:p w:rsidR="009B7C2F" w:rsidRPr="009F2A68" w:rsidRDefault="009B7C2F" w:rsidP="009B7C2F">
            <w:pPr>
              <w:jc w:val="both"/>
              <w:rPr>
                <w:rFonts w:ascii="Times New Roman" w:eastAsia="Times New Roman" w:hAnsi="Times New Roman" w:cs="Times New Roman"/>
                <w:sz w:val="24"/>
                <w:szCs w:val="24"/>
              </w:rPr>
            </w:pPr>
            <w:r w:rsidRPr="009F2A68">
              <w:rPr>
                <w:rFonts w:ascii="Times New Roman" w:eastAsia="Times New Roman" w:hAnsi="Times New Roman" w:cs="Times New Roman"/>
                <w:sz w:val="24"/>
                <w:szCs w:val="24"/>
              </w:rPr>
              <w:t>Коммуникативное взаимодействие.</w:t>
            </w:r>
          </w:p>
        </w:tc>
        <w:tc>
          <w:tcPr>
            <w:tcW w:w="6005" w:type="dxa"/>
            <w:tcBorders>
              <w:top w:val="single" w:sz="4" w:space="0" w:color="auto"/>
              <w:left w:val="single" w:sz="4" w:space="0" w:color="auto"/>
              <w:bottom w:val="single" w:sz="4" w:space="0" w:color="auto"/>
              <w:right w:val="single" w:sz="4" w:space="0" w:color="auto"/>
            </w:tcBorders>
            <w:hideMark/>
          </w:tcPr>
          <w:p w:rsidR="009B7C2F" w:rsidRPr="004C718F" w:rsidRDefault="009B7C2F" w:rsidP="009B7C2F">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Слушает чтение учителя. Участвует в диалоге, учитывая состояние собеседника, использует слова –приглашение в гости, поведение в гостях). Использует полученные знания в разговоре с учителем. Характеризует собеседника. </w:t>
            </w:r>
          </w:p>
        </w:tc>
        <w:tc>
          <w:tcPr>
            <w:tcW w:w="1607" w:type="dxa"/>
            <w:tcBorders>
              <w:top w:val="single" w:sz="4" w:space="0" w:color="auto"/>
              <w:left w:val="single" w:sz="4" w:space="0" w:color="auto"/>
              <w:bottom w:val="single" w:sz="4" w:space="0" w:color="auto"/>
              <w:right w:val="single" w:sz="4" w:space="0" w:color="auto"/>
            </w:tcBorders>
          </w:tcPr>
          <w:p w:rsidR="009B7C2F" w:rsidRPr="004C718F" w:rsidRDefault="001B11DB" w:rsidP="009B7C2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24.03</w:t>
            </w:r>
          </w:p>
        </w:tc>
        <w:tc>
          <w:tcPr>
            <w:tcW w:w="1607" w:type="dxa"/>
            <w:tcBorders>
              <w:top w:val="single" w:sz="4" w:space="0" w:color="auto"/>
              <w:left w:val="single" w:sz="4" w:space="0" w:color="auto"/>
              <w:bottom w:val="single" w:sz="4" w:space="0" w:color="auto"/>
              <w:right w:val="single" w:sz="4" w:space="0" w:color="auto"/>
            </w:tcBorders>
          </w:tcPr>
          <w:p w:rsidR="009B7C2F" w:rsidRPr="004C718F" w:rsidRDefault="009B7C2F" w:rsidP="009B7C2F">
            <w:pPr>
              <w:jc w:val="both"/>
              <w:rPr>
                <w:rFonts w:ascii="Times New Roman" w:eastAsia="Times New Roman" w:hAnsi="Times New Roman" w:cs="Times New Roman"/>
                <w:sz w:val="24"/>
                <w:szCs w:val="24"/>
              </w:rPr>
            </w:pPr>
          </w:p>
        </w:tc>
      </w:tr>
      <w:tr w:rsidR="001B11DB" w:rsidRPr="004C718F" w:rsidTr="001B11DB">
        <w:trPr>
          <w:trHeight w:val="152"/>
        </w:trPr>
        <w:tc>
          <w:tcPr>
            <w:tcW w:w="1408" w:type="dxa"/>
            <w:tcBorders>
              <w:top w:val="single" w:sz="4" w:space="0" w:color="auto"/>
              <w:left w:val="single" w:sz="4" w:space="0" w:color="auto"/>
              <w:bottom w:val="single" w:sz="4" w:space="0" w:color="auto"/>
              <w:right w:val="single" w:sz="4" w:space="0" w:color="auto"/>
            </w:tcBorders>
            <w:hideMark/>
          </w:tcPr>
          <w:p w:rsidR="001B11DB" w:rsidRPr="004C718F" w:rsidRDefault="001B11DB" w:rsidP="001B11DB">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1B11DB" w:rsidRPr="009F2A68" w:rsidRDefault="001B11DB" w:rsidP="001B11DB">
            <w:pPr>
              <w:jc w:val="both"/>
              <w:rPr>
                <w:rFonts w:ascii="Times New Roman" w:eastAsia="Times New Roman" w:hAnsi="Times New Roman" w:cs="Times New Roman"/>
                <w:sz w:val="24"/>
                <w:szCs w:val="24"/>
              </w:rPr>
            </w:pPr>
            <w:r w:rsidRPr="009F2A68">
              <w:rPr>
                <w:rFonts w:ascii="Times New Roman" w:eastAsia="Times New Roman" w:hAnsi="Times New Roman" w:cs="Times New Roman"/>
                <w:sz w:val="24"/>
                <w:szCs w:val="24"/>
              </w:rPr>
              <w:t>Слова, обозначающие свойства  предметов</w:t>
            </w:r>
          </w:p>
          <w:p w:rsidR="001B11DB" w:rsidRPr="009F2A68" w:rsidRDefault="001B11DB" w:rsidP="001B11DB">
            <w:pPr>
              <w:jc w:val="both"/>
              <w:rPr>
                <w:rFonts w:ascii="Times New Roman" w:eastAsia="Times New Roman" w:hAnsi="Times New Roman" w:cs="Times New Roman"/>
                <w:sz w:val="24"/>
                <w:szCs w:val="24"/>
              </w:rPr>
            </w:pPr>
            <w:r w:rsidRPr="009F2A68">
              <w:rPr>
                <w:rFonts w:ascii="Times New Roman" w:eastAsia="Times New Roman" w:hAnsi="Times New Roman" w:cs="Times New Roman"/>
                <w:sz w:val="24"/>
                <w:szCs w:val="24"/>
              </w:rPr>
              <w:lastRenderedPageBreak/>
              <w:t>Коммуникативное взаимодействие.</w:t>
            </w:r>
          </w:p>
        </w:tc>
        <w:tc>
          <w:tcPr>
            <w:tcW w:w="6005"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lastRenderedPageBreak/>
              <w:t xml:space="preserve">Слушает учителя. Называет предметы. Определяет свойства по размеру, форме, цвету по вопросам. </w:t>
            </w:r>
            <w:r w:rsidRPr="004C718F">
              <w:rPr>
                <w:rFonts w:ascii="Times New Roman" w:eastAsia="Times New Roman" w:hAnsi="Times New Roman" w:cs="Times New Roman"/>
                <w:sz w:val="24"/>
                <w:szCs w:val="24"/>
              </w:rPr>
              <w:lastRenderedPageBreak/>
              <w:t>Участвует в диалоге.  Сравнивает предметы по карточкам.</w:t>
            </w:r>
            <w:r>
              <w:rPr>
                <w:rFonts w:ascii="Times New Roman" w:eastAsia="Times New Roman" w:hAnsi="Times New Roman" w:cs="Times New Roman"/>
                <w:sz w:val="24"/>
                <w:szCs w:val="24"/>
              </w:rPr>
              <w:t xml:space="preserve"> Фразовый конструктор.</w:t>
            </w:r>
          </w:p>
        </w:tc>
        <w:tc>
          <w:tcPr>
            <w:tcW w:w="1607"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7.04</w:t>
            </w:r>
          </w:p>
        </w:tc>
        <w:tc>
          <w:tcPr>
            <w:tcW w:w="1607"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p>
        </w:tc>
      </w:tr>
      <w:tr w:rsidR="001B11DB" w:rsidRPr="004C718F" w:rsidTr="001B11DB">
        <w:trPr>
          <w:trHeight w:val="152"/>
        </w:trPr>
        <w:tc>
          <w:tcPr>
            <w:tcW w:w="1408" w:type="dxa"/>
            <w:tcBorders>
              <w:top w:val="single" w:sz="4" w:space="0" w:color="auto"/>
              <w:left w:val="single" w:sz="4" w:space="0" w:color="auto"/>
              <w:bottom w:val="single" w:sz="4" w:space="0" w:color="auto"/>
              <w:right w:val="single" w:sz="4" w:space="0" w:color="auto"/>
            </w:tcBorders>
            <w:hideMark/>
          </w:tcPr>
          <w:p w:rsidR="001B11DB" w:rsidRPr="004C718F" w:rsidRDefault="001B11DB" w:rsidP="001B11DB">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Сказка «Рукавичка». Чтение отрывков.</w:t>
            </w:r>
          </w:p>
        </w:tc>
        <w:tc>
          <w:tcPr>
            <w:tcW w:w="6005"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Слушает чтение сказки учителем. Определяет количество героев сказки. Составляет с учителем  характеристики героев.  Участвует в инсценировке  сказки.     </w:t>
            </w:r>
          </w:p>
        </w:tc>
        <w:tc>
          <w:tcPr>
            <w:tcW w:w="1607"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14.04</w:t>
            </w:r>
          </w:p>
        </w:tc>
        <w:tc>
          <w:tcPr>
            <w:tcW w:w="1607"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p>
        </w:tc>
      </w:tr>
      <w:tr w:rsidR="001B11DB"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hideMark/>
          </w:tcPr>
          <w:p w:rsidR="001B11DB" w:rsidRPr="004C718F" w:rsidRDefault="001B11DB" w:rsidP="001B11DB">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hideMark/>
          </w:tcPr>
          <w:p w:rsidR="001B11DB" w:rsidRPr="004C718F" w:rsidRDefault="001B11DB" w:rsidP="001B11DB">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Слова, обозначающие количество предметов. Игра «Мир профессий».</w:t>
            </w:r>
            <w:r>
              <w:rPr>
                <w:rFonts w:ascii="Times New Roman" w:eastAsia="Times New Roman" w:hAnsi="Times New Roman" w:cs="Times New Roman"/>
                <w:sz w:val="24"/>
                <w:szCs w:val="24"/>
              </w:rPr>
              <w:t xml:space="preserve"> </w:t>
            </w:r>
            <w:r w:rsidRPr="00D439B7">
              <w:rPr>
                <w:rFonts w:ascii="Times New Roman" w:hAnsi="Times New Roman" w:cs="Times New Roman"/>
                <w:color w:val="000000"/>
                <w:sz w:val="24"/>
                <w:shd w:val="clear" w:color="auto" w:fill="FFFFFF"/>
              </w:rPr>
              <w:t>Составление предложения по схеме – Кто? Что делает? – по сюжетным картинкам.</w:t>
            </w:r>
          </w:p>
        </w:tc>
        <w:tc>
          <w:tcPr>
            <w:tcW w:w="6005" w:type="dxa"/>
            <w:tcBorders>
              <w:top w:val="single" w:sz="4" w:space="0" w:color="auto"/>
              <w:left w:val="single" w:sz="4" w:space="0" w:color="auto"/>
              <w:bottom w:val="single" w:sz="4" w:space="0" w:color="auto"/>
              <w:right w:val="single" w:sz="4" w:space="0" w:color="auto"/>
            </w:tcBorders>
            <w:hideMark/>
          </w:tcPr>
          <w:p w:rsidR="001B11DB" w:rsidRPr="004C718F" w:rsidRDefault="001B11DB" w:rsidP="001B11DB">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Слушает учителя.  Рассматривает картинки. Определяет количество предметов на картинках. </w:t>
            </w:r>
            <w:r>
              <w:rPr>
                <w:rFonts w:ascii="Times New Roman" w:eastAsia="Times New Roman" w:hAnsi="Times New Roman" w:cs="Times New Roman"/>
                <w:sz w:val="24"/>
                <w:szCs w:val="24"/>
              </w:rPr>
              <w:t>О</w:t>
            </w:r>
            <w:r w:rsidRPr="004C718F">
              <w:rPr>
                <w:rFonts w:ascii="Times New Roman" w:eastAsia="Times New Roman" w:hAnsi="Times New Roman" w:cs="Times New Roman"/>
                <w:sz w:val="24"/>
                <w:szCs w:val="24"/>
              </w:rPr>
              <w:t>пределяет, кто что делает и какой инструмент использует в работе.</w:t>
            </w:r>
            <w:r>
              <w:rPr>
                <w:rFonts w:ascii="Times New Roman" w:eastAsia="Times New Roman" w:hAnsi="Times New Roman" w:cs="Times New Roman"/>
                <w:sz w:val="24"/>
                <w:szCs w:val="24"/>
              </w:rPr>
              <w:t xml:space="preserve"> Фразовый конструктор.</w:t>
            </w:r>
          </w:p>
        </w:tc>
        <w:tc>
          <w:tcPr>
            <w:tcW w:w="1607"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21.04</w:t>
            </w:r>
          </w:p>
        </w:tc>
        <w:tc>
          <w:tcPr>
            <w:tcW w:w="1607"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p>
        </w:tc>
      </w:tr>
      <w:tr w:rsidR="001B11DB" w:rsidRPr="004C718F" w:rsidTr="001B11DB">
        <w:trPr>
          <w:trHeight w:val="152"/>
        </w:trPr>
        <w:tc>
          <w:tcPr>
            <w:tcW w:w="1408" w:type="dxa"/>
            <w:tcBorders>
              <w:top w:val="single" w:sz="4" w:space="0" w:color="auto"/>
              <w:left w:val="single" w:sz="4" w:space="0" w:color="auto"/>
              <w:bottom w:val="single" w:sz="4" w:space="0" w:color="auto"/>
              <w:right w:val="single" w:sz="4" w:space="0" w:color="auto"/>
            </w:tcBorders>
            <w:hideMark/>
          </w:tcPr>
          <w:p w:rsidR="001B11DB" w:rsidRPr="004C718F" w:rsidRDefault="001B11DB" w:rsidP="001B11DB">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Слова, обозначающие  действия</w:t>
            </w:r>
            <w:r>
              <w:rPr>
                <w:rFonts w:ascii="Times New Roman" w:eastAsia="Times New Roman" w:hAnsi="Times New Roman" w:cs="Times New Roman"/>
                <w:sz w:val="24"/>
                <w:szCs w:val="24"/>
              </w:rPr>
              <w:t xml:space="preserve"> </w:t>
            </w:r>
            <w:r w:rsidRPr="004C718F">
              <w:rPr>
                <w:rFonts w:ascii="Times New Roman" w:eastAsia="Times New Roman" w:hAnsi="Times New Roman" w:cs="Times New Roman"/>
                <w:sz w:val="24"/>
                <w:szCs w:val="24"/>
              </w:rPr>
              <w:t xml:space="preserve">предметов.   </w:t>
            </w:r>
          </w:p>
        </w:tc>
        <w:tc>
          <w:tcPr>
            <w:tcW w:w="6005"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Слушает учителя. На </w:t>
            </w:r>
            <w:proofErr w:type="gramStart"/>
            <w:r w:rsidRPr="004C718F">
              <w:rPr>
                <w:rFonts w:ascii="Times New Roman" w:eastAsia="Times New Roman" w:hAnsi="Times New Roman" w:cs="Times New Roman"/>
                <w:sz w:val="24"/>
                <w:szCs w:val="24"/>
              </w:rPr>
              <w:t>картинках  называет</w:t>
            </w:r>
            <w:proofErr w:type="gramEnd"/>
            <w:r w:rsidRPr="004C718F">
              <w:rPr>
                <w:rFonts w:ascii="Times New Roman" w:eastAsia="Times New Roman" w:hAnsi="Times New Roman" w:cs="Times New Roman"/>
                <w:sz w:val="24"/>
                <w:szCs w:val="24"/>
              </w:rPr>
              <w:t xml:space="preserve"> действия предметов. Показывает действия.</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Фразовый</w:t>
            </w:r>
            <w:proofErr w:type="spellEnd"/>
            <w:r>
              <w:rPr>
                <w:rFonts w:ascii="Times New Roman" w:eastAsia="Times New Roman" w:hAnsi="Times New Roman" w:cs="Times New Roman"/>
                <w:sz w:val="24"/>
                <w:szCs w:val="24"/>
              </w:rPr>
              <w:t xml:space="preserve"> конструктор.</w:t>
            </w:r>
          </w:p>
        </w:tc>
        <w:tc>
          <w:tcPr>
            <w:tcW w:w="1607"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28.04</w:t>
            </w:r>
          </w:p>
        </w:tc>
        <w:tc>
          <w:tcPr>
            <w:tcW w:w="1607"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p>
        </w:tc>
      </w:tr>
      <w:tr w:rsidR="001B11DB"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hideMark/>
          </w:tcPr>
          <w:p w:rsidR="001B11DB" w:rsidRPr="004C718F" w:rsidRDefault="001B11DB" w:rsidP="001B11DB">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hideMark/>
          </w:tcPr>
          <w:p w:rsidR="001B11DB" w:rsidRPr="004C718F" w:rsidRDefault="001B11DB" w:rsidP="001B11DB">
            <w:pPr>
              <w:jc w:val="both"/>
              <w:rPr>
                <w:rFonts w:ascii="Times New Roman" w:eastAsia="Times New Roman" w:hAnsi="Times New Roman" w:cs="Times New Roman"/>
                <w:sz w:val="24"/>
                <w:szCs w:val="24"/>
              </w:rPr>
            </w:pPr>
            <w:r w:rsidRPr="00D439B7">
              <w:rPr>
                <w:rFonts w:ascii="Times New Roman" w:hAnsi="Times New Roman" w:cs="Times New Roman"/>
                <w:color w:val="000000"/>
                <w:sz w:val="24"/>
                <w:shd w:val="clear" w:color="auto" w:fill="FFFFFF"/>
              </w:rPr>
              <w:t>Составление предложения по схеме – Кто? Что делает? – по сюжетным картинкам.</w:t>
            </w:r>
          </w:p>
        </w:tc>
        <w:tc>
          <w:tcPr>
            <w:tcW w:w="6005" w:type="dxa"/>
            <w:tcBorders>
              <w:top w:val="single" w:sz="4" w:space="0" w:color="auto"/>
              <w:left w:val="single" w:sz="4" w:space="0" w:color="auto"/>
              <w:bottom w:val="single" w:sz="4" w:space="0" w:color="auto"/>
              <w:right w:val="single" w:sz="4" w:space="0" w:color="auto"/>
            </w:tcBorders>
            <w:hideMark/>
          </w:tcPr>
          <w:p w:rsidR="001B11DB" w:rsidRPr="004C718F" w:rsidRDefault="001B11DB" w:rsidP="001B11DB">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Слушает чтение </w:t>
            </w:r>
            <w:proofErr w:type="spellStart"/>
            <w:proofErr w:type="gramStart"/>
            <w:r w:rsidRPr="004C718F">
              <w:rPr>
                <w:rFonts w:ascii="Times New Roman" w:eastAsia="Times New Roman" w:hAnsi="Times New Roman" w:cs="Times New Roman"/>
                <w:sz w:val="24"/>
                <w:szCs w:val="24"/>
              </w:rPr>
              <w:t>учителя</w:t>
            </w:r>
            <w:r>
              <w:rPr>
                <w:rFonts w:ascii="Times New Roman" w:eastAsia="Times New Roman" w:hAnsi="Times New Roman" w:cs="Times New Roman"/>
                <w:sz w:val="24"/>
                <w:szCs w:val="24"/>
              </w:rPr>
              <w:t>.</w:t>
            </w:r>
            <w:r w:rsidRPr="004C718F">
              <w:rPr>
                <w:rFonts w:ascii="Times New Roman" w:eastAsia="Times New Roman" w:hAnsi="Times New Roman" w:cs="Times New Roman"/>
                <w:sz w:val="24"/>
                <w:szCs w:val="24"/>
              </w:rPr>
              <w:t>Работает</w:t>
            </w:r>
            <w:proofErr w:type="spellEnd"/>
            <w:proofErr w:type="gramEnd"/>
            <w:r w:rsidRPr="004C718F">
              <w:rPr>
                <w:rFonts w:ascii="Times New Roman" w:eastAsia="Times New Roman" w:hAnsi="Times New Roman" w:cs="Times New Roman"/>
                <w:sz w:val="24"/>
                <w:szCs w:val="24"/>
              </w:rPr>
              <w:t xml:space="preserve"> с рисунком.   Передает голосом настроение героев.    Работа с картинным планом.</w:t>
            </w:r>
            <w:r>
              <w:rPr>
                <w:rFonts w:ascii="Times New Roman" w:eastAsia="Times New Roman" w:hAnsi="Times New Roman" w:cs="Times New Roman"/>
                <w:sz w:val="24"/>
                <w:szCs w:val="24"/>
              </w:rPr>
              <w:t xml:space="preserve"> Фразовый конструктор.</w:t>
            </w:r>
          </w:p>
        </w:tc>
        <w:tc>
          <w:tcPr>
            <w:tcW w:w="1607"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5.05</w:t>
            </w:r>
          </w:p>
        </w:tc>
        <w:tc>
          <w:tcPr>
            <w:tcW w:w="1607"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p>
        </w:tc>
      </w:tr>
      <w:tr w:rsidR="001B11DB" w:rsidRPr="004C718F" w:rsidTr="00C53CA3">
        <w:trPr>
          <w:trHeight w:val="152"/>
        </w:trPr>
        <w:tc>
          <w:tcPr>
            <w:tcW w:w="1408" w:type="dxa"/>
            <w:tcBorders>
              <w:top w:val="single" w:sz="4" w:space="0" w:color="auto"/>
              <w:left w:val="single" w:sz="4" w:space="0" w:color="auto"/>
              <w:bottom w:val="single" w:sz="4" w:space="0" w:color="auto"/>
              <w:right w:val="single" w:sz="4" w:space="0" w:color="auto"/>
            </w:tcBorders>
            <w:hideMark/>
          </w:tcPr>
          <w:p w:rsidR="001B11DB" w:rsidRPr="004C718F" w:rsidRDefault="001B11DB" w:rsidP="001B11DB">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Прослушивание стихотворений о весне. </w:t>
            </w:r>
          </w:p>
          <w:p w:rsidR="001B11DB" w:rsidRPr="004C718F" w:rsidRDefault="001B11DB" w:rsidP="001B11DB">
            <w:pPr>
              <w:jc w:val="both"/>
              <w:rPr>
                <w:rFonts w:ascii="Times New Roman" w:eastAsia="Times New Roman" w:hAnsi="Times New Roman" w:cs="Times New Roman"/>
                <w:sz w:val="24"/>
                <w:szCs w:val="24"/>
              </w:rPr>
            </w:pPr>
          </w:p>
        </w:tc>
        <w:tc>
          <w:tcPr>
            <w:tcW w:w="6005" w:type="dxa"/>
            <w:tcBorders>
              <w:top w:val="single" w:sz="4" w:space="0" w:color="auto"/>
              <w:left w:val="single" w:sz="4" w:space="0" w:color="auto"/>
              <w:bottom w:val="single" w:sz="4" w:space="0" w:color="auto"/>
              <w:right w:val="single" w:sz="4" w:space="0" w:color="auto"/>
            </w:tcBorders>
            <w:hideMark/>
          </w:tcPr>
          <w:p w:rsidR="001B11DB" w:rsidRPr="004C718F" w:rsidRDefault="001B11DB" w:rsidP="001B11DB">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 xml:space="preserve">Слушает чтение учителя. Прослушивает аудиозаписи «Звуки весны». </w:t>
            </w:r>
          </w:p>
        </w:tc>
        <w:tc>
          <w:tcPr>
            <w:tcW w:w="1607"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12.05</w:t>
            </w:r>
          </w:p>
        </w:tc>
        <w:tc>
          <w:tcPr>
            <w:tcW w:w="1607"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p>
        </w:tc>
      </w:tr>
      <w:tr w:rsidR="001B11DB" w:rsidRPr="004C718F" w:rsidTr="00C53CA3">
        <w:trPr>
          <w:trHeight w:val="1716"/>
        </w:trPr>
        <w:tc>
          <w:tcPr>
            <w:tcW w:w="1408" w:type="dxa"/>
            <w:tcBorders>
              <w:top w:val="single" w:sz="4" w:space="0" w:color="auto"/>
              <w:left w:val="single" w:sz="4" w:space="0" w:color="auto"/>
              <w:bottom w:val="single" w:sz="4" w:space="0" w:color="auto"/>
              <w:right w:val="single" w:sz="4" w:space="0" w:color="auto"/>
            </w:tcBorders>
            <w:hideMark/>
          </w:tcPr>
          <w:p w:rsidR="001B11DB" w:rsidRPr="00DC486A" w:rsidRDefault="001B11DB" w:rsidP="001B11DB">
            <w:pPr>
              <w:pStyle w:val="a3"/>
              <w:numPr>
                <w:ilvl w:val="0"/>
                <w:numId w:val="39"/>
              </w:numPr>
              <w:spacing w:after="0" w:line="240" w:lineRule="auto"/>
              <w:jc w:val="both"/>
              <w:rPr>
                <w:rFonts w:ascii="Times New Roman" w:eastAsia="Times New Roman" w:hAnsi="Times New Roman" w:cs="Times New Roman"/>
                <w:color w:val="000000" w:themeColor="text1"/>
                <w:sz w:val="24"/>
                <w:szCs w:val="24"/>
              </w:rPr>
            </w:pPr>
          </w:p>
        </w:tc>
        <w:tc>
          <w:tcPr>
            <w:tcW w:w="4159" w:type="dxa"/>
            <w:tcBorders>
              <w:top w:val="single" w:sz="4" w:space="0" w:color="auto"/>
              <w:left w:val="single" w:sz="4" w:space="0" w:color="auto"/>
              <w:bottom w:val="single" w:sz="4" w:space="0" w:color="auto"/>
              <w:right w:val="single" w:sz="4" w:space="0" w:color="auto"/>
            </w:tcBorders>
            <w:hideMark/>
          </w:tcPr>
          <w:p w:rsidR="001B11DB" w:rsidRPr="004C718F" w:rsidRDefault="001B11DB" w:rsidP="001B11DB">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Слова, обозначающие места расположения субъектов. Игра «Найди место предмета»</w:t>
            </w:r>
          </w:p>
        </w:tc>
        <w:tc>
          <w:tcPr>
            <w:tcW w:w="6005" w:type="dxa"/>
            <w:tcBorders>
              <w:top w:val="single" w:sz="4" w:space="0" w:color="auto"/>
              <w:left w:val="single" w:sz="4" w:space="0" w:color="auto"/>
              <w:bottom w:val="single" w:sz="4" w:space="0" w:color="auto"/>
              <w:right w:val="single" w:sz="4" w:space="0" w:color="auto"/>
            </w:tcBorders>
            <w:hideMark/>
          </w:tcPr>
          <w:p w:rsidR="001B11DB" w:rsidRPr="004C718F" w:rsidRDefault="001B11DB" w:rsidP="001B11DB">
            <w:pPr>
              <w:jc w:val="both"/>
              <w:rPr>
                <w:rFonts w:ascii="Times New Roman" w:eastAsia="Times New Roman" w:hAnsi="Times New Roman" w:cs="Times New Roman"/>
                <w:sz w:val="24"/>
                <w:szCs w:val="24"/>
              </w:rPr>
            </w:pPr>
            <w:r w:rsidRPr="004C718F">
              <w:rPr>
                <w:rFonts w:ascii="Times New Roman" w:eastAsia="Times New Roman" w:hAnsi="Times New Roman" w:cs="Times New Roman"/>
                <w:sz w:val="24"/>
                <w:szCs w:val="24"/>
              </w:rPr>
              <w:t>Слушает учителя.  Понимает слова, обозначающие места расположения субъектов. Называет предметы. Наводит порядок на парте.</w:t>
            </w:r>
            <w:r>
              <w:rPr>
                <w:rFonts w:ascii="Times New Roman" w:eastAsia="Times New Roman" w:hAnsi="Times New Roman" w:cs="Times New Roman"/>
                <w:sz w:val="24"/>
                <w:szCs w:val="24"/>
              </w:rPr>
              <w:t xml:space="preserve"> Фразовый конструктор.</w:t>
            </w:r>
          </w:p>
        </w:tc>
        <w:tc>
          <w:tcPr>
            <w:tcW w:w="1607"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19.05</w:t>
            </w:r>
          </w:p>
        </w:tc>
        <w:tc>
          <w:tcPr>
            <w:tcW w:w="1607"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p>
        </w:tc>
      </w:tr>
      <w:tr w:rsidR="001B11DB" w:rsidRPr="004C718F" w:rsidTr="00C53CA3">
        <w:trPr>
          <w:trHeight w:val="301"/>
        </w:trPr>
        <w:tc>
          <w:tcPr>
            <w:tcW w:w="1408" w:type="dxa"/>
            <w:tcBorders>
              <w:top w:val="single" w:sz="4" w:space="0" w:color="auto"/>
              <w:left w:val="single" w:sz="4" w:space="0" w:color="auto"/>
              <w:bottom w:val="single" w:sz="4" w:space="0" w:color="auto"/>
              <w:right w:val="single" w:sz="4" w:space="0" w:color="auto"/>
            </w:tcBorders>
            <w:hideMark/>
          </w:tcPr>
          <w:p w:rsidR="001B11DB" w:rsidRPr="004C718F" w:rsidRDefault="001B11DB" w:rsidP="001B11DB">
            <w:pPr>
              <w:pStyle w:val="a3"/>
              <w:numPr>
                <w:ilvl w:val="0"/>
                <w:numId w:val="39"/>
              </w:numPr>
              <w:spacing w:after="0" w:line="240" w:lineRule="auto"/>
              <w:jc w:val="both"/>
              <w:rPr>
                <w:rFonts w:ascii="Times New Roman" w:eastAsia="Times New Roman" w:hAnsi="Times New Roman" w:cs="Times New Roman"/>
                <w:sz w:val="24"/>
                <w:szCs w:val="24"/>
              </w:rPr>
            </w:pPr>
          </w:p>
        </w:tc>
        <w:tc>
          <w:tcPr>
            <w:tcW w:w="4159" w:type="dxa"/>
            <w:tcBorders>
              <w:top w:val="single" w:sz="4" w:space="0" w:color="auto"/>
              <w:left w:val="single" w:sz="4" w:space="0" w:color="auto"/>
              <w:bottom w:val="single" w:sz="4" w:space="0" w:color="auto"/>
              <w:right w:val="single" w:sz="4" w:space="0" w:color="auto"/>
            </w:tcBorders>
            <w:hideMark/>
          </w:tcPr>
          <w:p w:rsidR="001B11DB" w:rsidRPr="004C718F" w:rsidRDefault="001B11DB" w:rsidP="001B11D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произведений А.Барто «Вовка</w:t>
            </w:r>
            <w:r w:rsidRPr="002849C1">
              <w:rPr>
                <w:rFonts w:ascii="Times New Roman" w:eastAsia="Times New Roman" w:hAnsi="Times New Roman" w:cs="Times New Roman"/>
                <w:sz w:val="24"/>
                <w:szCs w:val="24"/>
              </w:rPr>
              <w:t xml:space="preserve"> добрая душа". Повторение темы "Моя семья".</w:t>
            </w:r>
            <w:r>
              <w:rPr>
                <w:rFonts w:ascii="Times New Roman" w:eastAsia="Times New Roman" w:hAnsi="Times New Roman" w:cs="Times New Roman"/>
                <w:sz w:val="24"/>
                <w:szCs w:val="24"/>
              </w:rPr>
              <w:t xml:space="preserve"> </w:t>
            </w:r>
          </w:p>
        </w:tc>
        <w:tc>
          <w:tcPr>
            <w:tcW w:w="6005" w:type="dxa"/>
            <w:tcBorders>
              <w:top w:val="single" w:sz="4" w:space="0" w:color="auto"/>
              <w:left w:val="single" w:sz="4" w:space="0" w:color="auto"/>
              <w:bottom w:val="single" w:sz="4" w:space="0" w:color="auto"/>
              <w:right w:val="single" w:sz="4" w:space="0" w:color="auto"/>
            </w:tcBorders>
            <w:hideMark/>
          </w:tcPr>
          <w:p w:rsidR="001B11DB" w:rsidRPr="004C718F" w:rsidRDefault="001B11DB" w:rsidP="001B11DB">
            <w:pPr>
              <w:pStyle w:val="a5"/>
              <w:jc w:val="both"/>
              <w:rPr>
                <w:rFonts w:ascii="Times New Roman" w:hAnsi="Times New Roman"/>
                <w:sz w:val="24"/>
                <w:szCs w:val="24"/>
              </w:rPr>
            </w:pPr>
            <w:r w:rsidRPr="004C718F">
              <w:rPr>
                <w:rFonts w:ascii="Times New Roman" w:hAnsi="Times New Roman"/>
                <w:sz w:val="24"/>
                <w:szCs w:val="24"/>
              </w:rPr>
              <w:t>Применяет  полученные знания на практике.</w:t>
            </w:r>
          </w:p>
        </w:tc>
        <w:tc>
          <w:tcPr>
            <w:tcW w:w="1607" w:type="dxa"/>
            <w:tcBorders>
              <w:top w:val="single" w:sz="4" w:space="0" w:color="auto"/>
              <w:left w:val="single" w:sz="4" w:space="0" w:color="auto"/>
              <w:bottom w:val="single" w:sz="4" w:space="0" w:color="auto"/>
              <w:right w:val="single" w:sz="4" w:space="0" w:color="auto"/>
            </w:tcBorders>
          </w:tcPr>
          <w:p w:rsidR="001B11DB" w:rsidRDefault="001B11DB" w:rsidP="001B11D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Pr="004C718F">
              <w:rPr>
                <w:rFonts w:ascii="Times New Roman" w:eastAsia="Times New Roman" w:hAnsi="Times New Roman" w:cs="Times New Roman"/>
                <w:sz w:val="24"/>
                <w:szCs w:val="24"/>
              </w:rPr>
              <w:t>.05</w:t>
            </w:r>
          </w:p>
          <w:p w:rsidR="001B11DB" w:rsidRDefault="001B11DB" w:rsidP="001B11DB">
            <w:pPr>
              <w:jc w:val="both"/>
              <w:rPr>
                <w:rFonts w:ascii="Times New Roman" w:eastAsia="Times New Roman" w:hAnsi="Times New Roman" w:cs="Times New Roman"/>
                <w:sz w:val="24"/>
                <w:szCs w:val="24"/>
              </w:rPr>
            </w:pPr>
          </w:p>
          <w:p w:rsidR="001B11DB" w:rsidRPr="004C718F" w:rsidRDefault="001B11DB" w:rsidP="001B11DB">
            <w:pPr>
              <w:jc w:val="both"/>
              <w:rPr>
                <w:rFonts w:ascii="Times New Roman" w:eastAsia="Times New Roman" w:hAnsi="Times New Roman" w:cs="Times New Roman"/>
                <w:sz w:val="24"/>
                <w:szCs w:val="24"/>
              </w:rPr>
            </w:pPr>
          </w:p>
        </w:tc>
        <w:tc>
          <w:tcPr>
            <w:tcW w:w="1607" w:type="dxa"/>
            <w:tcBorders>
              <w:top w:val="single" w:sz="4" w:space="0" w:color="auto"/>
              <w:left w:val="single" w:sz="4" w:space="0" w:color="auto"/>
              <w:bottom w:val="single" w:sz="4" w:space="0" w:color="auto"/>
              <w:right w:val="single" w:sz="4" w:space="0" w:color="auto"/>
            </w:tcBorders>
          </w:tcPr>
          <w:p w:rsidR="001B11DB" w:rsidRPr="004C718F" w:rsidRDefault="001B11DB" w:rsidP="001B11DB">
            <w:pPr>
              <w:jc w:val="both"/>
              <w:rPr>
                <w:rFonts w:ascii="Times New Roman" w:eastAsia="Times New Roman" w:hAnsi="Times New Roman" w:cs="Times New Roman"/>
                <w:sz w:val="24"/>
                <w:szCs w:val="24"/>
              </w:rPr>
            </w:pPr>
          </w:p>
        </w:tc>
      </w:tr>
    </w:tbl>
    <w:p w:rsidR="000D5108" w:rsidRDefault="000D5108" w:rsidP="00DC486A">
      <w:pPr>
        <w:spacing w:line="240" w:lineRule="auto"/>
        <w:jc w:val="both"/>
        <w:rPr>
          <w:rFonts w:ascii="Times New Roman" w:hAnsi="Times New Roman" w:cs="Times New Roman"/>
          <w:sz w:val="24"/>
          <w:szCs w:val="24"/>
        </w:rPr>
      </w:pPr>
    </w:p>
    <w:p w:rsidR="000D5108" w:rsidRDefault="000D5108" w:rsidP="00DC486A">
      <w:pPr>
        <w:spacing w:line="240" w:lineRule="auto"/>
        <w:jc w:val="both"/>
        <w:rPr>
          <w:rFonts w:ascii="Times New Roman" w:hAnsi="Times New Roman" w:cs="Times New Roman"/>
          <w:sz w:val="24"/>
          <w:szCs w:val="24"/>
        </w:rPr>
      </w:pPr>
    </w:p>
    <w:p w:rsidR="000D5108" w:rsidRDefault="000D5108" w:rsidP="00DC486A">
      <w:pPr>
        <w:spacing w:line="240" w:lineRule="auto"/>
        <w:jc w:val="both"/>
        <w:rPr>
          <w:rFonts w:ascii="Times New Roman" w:hAnsi="Times New Roman" w:cs="Times New Roman"/>
          <w:sz w:val="24"/>
          <w:szCs w:val="24"/>
        </w:rPr>
      </w:pPr>
    </w:p>
    <w:p w:rsidR="000D5108" w:rsidRDefault="000D5108" w:rsidP="00DC486A">
      <w:pPr>
        <w:spacing w:line="240" w:lineRule="auto"/>
        <w:jc w:val="both"/>
        <w:rPr>
          <w:rFonts w:ascii="Times New Roman" w:hAnsi="Times New Roman" w:cs="Times New Roman"/>
          <w:sz w:val="24"/>
          <w:szCs w:val="24"/>
        </w:rPr>
      </w:pPr>
    </w:p>
    <w:p w:rsidR="000D5108" w:rsidRDefault="000D5108" w:rsidP="00DC486A">
      <w:pPr>
        <w:spacing w:line="240" w:lineRule="auto"/>
        <w:jc w:val="both"/>
        <w:rPr>
          <w:rFonts w:ascii="Times New Roman" w:hAnsi="Times New Roman" w:cs="Times New Roman"/>
          <w:sz w:val="24"/>
          <w:szCs w:val="24"/>
        </w:rPr>
      </w:pPr>
    </w:p>
    <w:p w:rsidR="000D5108" w:rsidRDefault="000D5108" w:rsidP="00DC486A">
      <w:pPr>
        <w:spacing w:line="240" w:lineRule="auto"/>
        <w:jc w:val="both"/>
        <w:rPr>
          <w:rFonts w:ascii="Times New Roman" w:hAnsi="Times New Roman" w:cs="Times New Roman"/>
          <w:sz w:val="24"/>
          <w:szCs w:val="24"/>
        </w:rPr>
      </w:pPr>
    </w:p>
    <w:p w:rsidR="000D5108" w:rsidRDefault="000D5108" w:rsidP="00DC486A">
      <w:pPr>
        <w:spacing w:line="240" w:lineRule="auto"/>
        <w:jc w:val="both"/>
        <w:rPr>
          <w:rFonts w:ascii="Times New Roman" w:hAnsi="Times New Roman" w:cs="Times New Roman"/>
          <w:sz w:val="24"/>
          <w:szCs w:val="24"/>
        </w:rPr>
      </w:pPr>
    </w:p>
    <w:p w:rsidR="000D5108" w:rsidRDefault="000D5108" w:rsidP="00DC486A">
      <w:pPr>
        <w:spacing w:line="240" w:lineRule="auto"/>
        <w:jc w:val="both"/>
        <w:rPr>
          <w:rFonts w:ascii="Times New Roman" w:hAnsi="Times New Roman" w:cs="Times New Roman"/>
          <w:sz w:val="24"/>
          <w:szCs w:val="24"/>
        </w:rPr>
      </w:pPr>
    </w:p>
    <w:p w:rsidR="000D5108" w:rsidRDefault="000D5108" w:rsidP="00DC486A">
      <w:pPr>
        <w:spacing w:line="240" w:lineRule="auto"/>
        <w:jc w:val="both"/>
        <w:rPr>
          <w:rFonts w:ascii="Times New Roman" w:hAnsi="Times New Roman" w:cs="Times New Roman"/>
          <w:sz w:val="24"/>
          <w:szCs w:val="24"/>
        </w:rPr>
      </w:pPr>
    </w:p>
    <w:p w:rsidR="000D5108" w:rsidRDefault="000D5108" w:rsidP="00DC486A">
      <w:pPr>
        <w:spacing w:line="240" w:lineRule="auto"/>
        <w:jc w:val="both"/>
        <w:rPr>
          <w:rFonts w:ascii="Times New Roman" w:hAnsi="Times New Roman" w:cs="Times New Roman"/>
          <w:sz w:val="24"/>
          <w:szCs w:val="24"/>
        </w:rPr>
      </w:pPr>
    </w:p>
    <w:p w:rsidR="000D5108" w:rsidRDefault="000D5108" w:rsidP="00DC486A">
      <w:pPr>
        <w:spacing w:line="240" w:lineRule="auto"/>
        <w:jc w:val="both"/>
        <w:rPr>
          <w:rFonts w:ascii="Times New Roman" w:hAnsi="Times New Roman" w:cs="Times New Roman"/>
          <w:sz w:val="24"/>
          <w:szCs w:val="24"/>
        </w:rPr>
      </w:pPr>
    </w:p>
    <w:p w:rsidR="000D5108" w:rsidRDefault="000D5108" w:rsidP="00DC486A">
      <w:pPr>
        <w:spacing w:line="240" w:lineRule="auto"/>
        <w:jc w:val="both"/>
        <w:rPr>
          <w:rFonts w:ascii="Times New Roman" w:hAnsi="Times New Roman" w:cs="Times New Roman"/>
          <w:sz w:val="24"/>
          <w:szCs w:val="24"/>
        </w:rPr>
        <w:sectPr w:rsidR="000D5108" w:rsidSect="00DC486A">
          <w:pgSz w:w="16838" w:h="11906" w:orient="landscape"/>
          <w:pgMar w:top="1134" w:right="567" w:bottom="1134" w:left="1701" w:header="709" w:footer="709" w:gutter="0"/>
          <w:cols w:space="708"/>
          <w:docGrid w:linePitch="360"/>
        </w:sectPr>
      </w:pPr>
    </w:p>
    <w:p w:rsidR="00472C9E" w:rsidRDefault="00472C9E" w:rsidP="00472C9E">
      <w:pPr>
        <w:shd w:val="clear" w:color="auto" w:fill="FFFFFF"/>
        <w:spacing w:after="150"/>
        <w:jc w:val="center"/>
        <w:rPr>
          <w:b/>
          <w:color w:val="000000"/>
          <w:sz w:val="28"/>
          <w:szCs w:val="28"/>
        </w:rPr>
      </w:pPr>
    </w:p>
    <w:tbl>
      <w:tblPr>
        <w:tblW w:w="10533" w:type="dxa"/>
        <w:tblLayout w:type="fixed"/>
        <w:tblCellMar>
          <w:left w:w="0" w:type="dxa"/>
          <w:right w:w="0" w:type="dxa"/>
        </w:tblCellMar>
        <w:tblLook w:val="04A0" w:firstRow="1" w:lastRow="0" w:firstColumn="1" w:lastColumn="0" w:noHBand="0" w:noVBand="1"/>
      </w:tblPr>
      <w:tblGrid>
        <w:gridCol w:w="4044"/>
        <w:gridCol w:w="2881"/>
        <w:gridCol w:w="2543"/>
        <w:gridCol w:w="1065"/>
      </w:tblGrid>
      <w:tr w:rsidR="00472C9E" w:rsidTr="001D1D10">
        <w:trPr>
          <w:gridAfter w:val="1"/>
          <w:wAfter w:w="1065" w:type="dxa"/>
          <w:trHeight w:val="287"/>
        </w:trPr>
        <w:tc>
          <w:tcPr>
            <w:tcW w:w="4044" w:type="dxa"/>
            <w:vAlign w:val="bottom"/>
          </w:tcPr>
          <w:p w:rsidR="00472C9E" w:rsidRPr="00C53CA3" w:rsidRDefault="00472C9E" w:rsidP="001D1D10">
            <w:pPr>
              <w:rPr>
                <w:rFonts w:ascii="Times New Roman" w:hAnsi="Times New Roman" w:cs="Times New Roman"/>
                <w:sz w:val="24"/>
                <w:szCs w:val="24"/>
              </w:rPr>
            </w:pPr>
            <w:r w:rsidRPr="00C53CA3">
              <w:rPr>
                <w:rFonts w:ascii="Times New Roman" w:hAnsi="Times New Roman" w:cs="Times New Roman"/>
                <w:sz w:val="24"/>
                <w:szCs w:val="24"/>
              </w:rPr>
              <w:t>СОГЛАСОВАНО:</w:t>
            </w:r>
          </w:p>
        </w:tc>
        <w:tc>
          <w:tcPr>
            <w:tcW w:w="2881" w:type="dxa"/>
            <w:vAlign w:val="bottom"/>
          </w:tcPr>
          <w:p w:rsidR="00472C9E" w:rsidRPr="00C53CA3" w:rsidRDefault="00472C9E" w:rsidP="001D1D10">
            <w:pPr>
              <w:rPr>
                <w:rFonts w:ascii="Times New Roman" w:hAnsi="Times New Roman" w:cs="Times New Roman"/>
                <w:sz w:val="24"/>
                <w:szCs w:val="24"/>
              </w:rPr>
            </w:pPr>
          </w:p>
        </w:tc>
        <w:tc>
          <w:tcPr>
            <w:tcW w:w="2543" w:type="dxa"/>
            <w:vAlign w:val="bottom"/>
          </w:tcPr>
          <w:p w:rsidR="00472C9E" w:rsidRPr="00C53CA3" w:rsidRDefault="00472C9E" w:rsidP="001D1D10">
            <w:pPr>
              <w:ind w:left="80"/>
              <w:rPr>
                <w:rFonts w:ascii="Times New Roman" w:hAnsi="Times New Roman" w:cs="Times New Roman"/>
                <w:sz w:val="24"/>
                <w:szCs w:val="24"/>
              </w:rPr>
            </w:pPr>
            <w:r w:rsidRPr="00C53CA3">
              <w:rPr>
                <w:rFonts w:ascii="Times New Roman" w:hAnsi="Times New Roman" w:cs="Times New Roman"/>
                <w:sz w:val="24"/>
                <w:szCs w:val="24"/>
              </w:rPr>
              <w:t>СОГЛАСОВАНО:</w:t>
            </w:r>
          </w:p>
        </w:tc>
      </w:tr>
      <w:tr w:rsidR="00472C9E" w:rsidTr="001D1D10">
        <w:trPr>
          <w:trHeight w:val="287"/>
        </w:trPr>
        <w:tc>
          <w:tcPr>
            <w:tcW w:w="4044" w:type="dxa"/>
            <w:vAlign w:val="bottom"/>
          </w:tcPr>
          <w:p w:rsidR="00472C9E" w:rsidRPr="00C53CA3" w:rsidRDefault="00472C9E" w:rsidP="001D1D10">
            <w:pPr>
              <w:rPr>
                <w:rFonts w:ascii="Times New Roman" w:hAnsi="Times New Roman" w:cs="Times New Roman"/>
                <w:sz w:val="24"/>
                <w:szCs w:val="24"/>
              </w:rPr>
            </w:pPr>
            <w:r w:rsidRPr="00C53CA3">
              <w:rPr>
                <w:rFonts w:ascii="Times New Roman" w:hAnsi="Times New Roman" w:cs="Times New Roman"/>
                <w:sz w:val="24"/>
                <w:szCs w:val="24"/>
              </w:rPr>
              <w:t>Протокол заседания</w:t>
            </w:r>
          </w:p>
        </w:tc>
        <w:tc>
          <w:tcPr>
            <w:tcW w:w="2881" w:type="dxa"/>
            <w:vAlign w:val="bottom"/>
          </w:tcPr>
          <w:p w:rsidR="00472C9E" w:rsidRPr="00C53CA3" w:rsidRDefault="00472C9E" w:rsidP="001D1D10">
            <w:pPr>
              <w:rPr>
                <w:rFonts w:ascii="Times New Roman" w:hAnsi="Times New Roman" w:cs="Times New Roman"/>
                <w:sz w:val="24"/>
                <w:szCs w:val="24"/>
              </w:rPr>
            </w:pPr>
          </w:p>
        </w:tc>
        <w:tc>
          <w:tcPr>
            <w:tcW w:w="3608" w:type="dxa"/>
            <w:gridSpan w:val="2"/>
            <w:vAlign w:val="bottom"/>
          </w:tcPr>
          <w:p w:rsidR="00472C9E" w:rsidRPr="00C53CA3" w:rsidRDefault="00472C9E" w:rsidP="001D1D10">
            <w:pPr>
              <w:ind w:left="60"/>
              <w:rPr>
                <w:rFonts w:ascii="Times New Roman" w:hAnsi="Times New Roman" w:cs="Times New Roman"/>
                <w:sz w:val="24"/>
                <w:szCs w:val="24"/>
              </w:rPr>
            </w:pPr>
            <w:r w:rsidRPr="00C53CA3">
              <w:rPr>
                <w:rFonts w:ascii="Times New Roman" w:hAnsi="Times New Roman" w:cs="Times New Roman"/>
                <w:sz w:val="24"/>
                <w:szCs w:val="24"/>
              </w:rPr>
              <w:t>Заместитель директора по УВР</w:t>
            </w:r>
          </w:p>
        </w:tc>
      </w:tr>
      <w:tr w:rsidR="00472C9E" w:rsidTr="001D1D10">
        <w:trPr>
          <w:gridAfter w:val="1"/>
          <w:wAfter w:w="1065" w:type="dxa"/>
          <w:trHeight w:val="287"/>
        </w:trPr>
        <w:tc>
          <w:tcPr>
            <w:tcW w:w="4044" w:type="dxa"/>
            <w:vAlign w:val="bottom"/>
          </w:tcPr>
          <w:p w:rsidR="00472C9E" w:rsidRPr="00C53CA3" w:rsidRDefault="00472C9E" w:rsidP="001D1D10">
            <w:pPr>
              <w:rPr>
                <w:rFonts w:ascii="Times New Roman" w:hAnsi="Times New Roman" w:cs="Times New Roman"/>
                <w:sz w:val="24"/>
                <w:szCs w:val="24"/>
              </w:rPr>
            </w:pPr>
            <w:r w:rsidRPr="00C53CA3">
              <w:rPr>
                <w:rFonts w:ascii="Times New Roman" w:hAnsi="Times New Roman" w:cs="Times New Roman"/>
                <w:sz w:val="24"/>
                <w:szCs w:val="24"/>
              </w:rPr>
              <w:t>методического совета</w:t>
            </w:r>
          </w:p>
        </w:tc>
        <w:tc>
          <w:tcPr>
            <w:tcW w:w="2881" w:type="dxa"/>
            <w:vAlign w:val="bottom"/>
          </w:tcPr>
          <w:p w:rsidR="00472C9E" w:rsidRPr="00C53CA3" w:rsidRDefault="00472C9E" w:rsidP="001D1D10">
            <w:pPr>
              <w:rPr>
                <w:rFonts w:ascii="Times New Roman" w:hAnsi="Times New Roman" w:cs="Times New Roman"/>
                <w:sz w:val="24"/>
                <w:szCs w:val="24"/>
              </w:rPr>
            </w:pPr>
          </w:p>
        </w:tc>
        <w:tc>
          <w:tcPr>
            <w:tcW w:w="2543" w:type="dxa"/>
            <w:vAlign w:val="bottom"/>
          </w:tcPr>
          <w:p w:rsidR="00472C9E" w:rsidRPr="00C53CA3" w:rsidRDefault="00472C9E" w:rsidP="001D1D10">
            <w:pPr>
              <w:rPr>
                <w:rFonts w:ascii="Times New Roman" w:hAnsi="Times New Roman" w:cs="Times New Roman"/>
                <w:sz w:val="24"/>
                <w:szCs w:val="24"/>
              </w:rPr>
            </w:pPr>
          </w:p>
        </w:tc>
      </w:tr>
      <w:tr w:rsidR="00472C9E" w:rsidTr="001D1D10">
        <w:trPr>
          <w:trHeight w:val="287"/>
        </w:trPr>
        <w:tc>
          <w:tcPr>
            <w:tcW w:w="4044" w:type="dxa"/>
            <w:vAlign w:val="bottom"/>
          </w:tcPr>
          <w:p w:rsidR="00472C9E" w:rsidRPr="00C53CA3" w:rsidRDefault="00472C9E" w:rsidP="001D1D10">
            <w:pPr>
              <w:rPr>
                <w:rFonts w:ascii="Times New Roman" w:hAnsi="Times New Roman" w:cs="Times New Roman"/>
                <w:sz w:val="24"/>
                <w:szCs w:val="24"/>
              </w:rPr>
            </w:pPr>
            <w:r w:rsidRPr="00C53CA3">
              <w:rPr>
                <w:rFonts w:ascii="Times New Roman" w:hAnsi="Times New Roman" w:cs="Times New Roman"/>
                <w:sz w:val="24"/>
                <w:szCs w:val="24"/>
              </w:rPr>
              <w:t xml:space="preserve">МБОУ </w:t>
            </w:r>
            <w:proofErr w:type="spellStart"/>
            <w:r w:rsidRPr="00C53CA3">
              <w:rPr>
                <w:rFonts w:ascii="Times New Roman" w:hAnsi="Times New Roman" w:cs="Times New Roman"/>
                <w:sz w:val="24"/>
                <w:szCs w:val="24"/>
              </w:rPr>
              <w:t>Кашарской</w:t>
            </w:r>
            <w:proofErr w:type="spellEnd"/>
            <w:r w:rsidRPr="00C53CA3">
              <w:rPr>
                <w:rFonts w:ascii="Times New Roman" w:hAnsi="Times New Roman" w:cs="Times New Roman"/>
                <w:sz w:val="24"/>
                <w:szCs w:val="24"/>
              </w:rPr>
              <w:t xml:space="preserve">  СОШ</w:t>
            </w:r>
          </w:p>
        </w:tc>
        <w:tc>
          <w:tcPr>
            <w:tcW w:w="2881" w:type="dxa"/>
            <w:vAlign w:val="bottom"/>
          </w:tcPr>
          <w:p w:rsidR="00472C9E" w:rsidRPr="00C53CA3" w:rsidRDefault="00472C9E" w:rsidP="001D1D10">
            <w:pPr>
              <w:rPr>
                <w:rFonts w:ascii="Times New Roman" w:hAnsi="Times New Roman" w:cs="Times New Roman"/>
                <w:sz w:val="24"/>
                <w:szCs w:val="24"/>
              </w:rPr>
            </w:pPr>
          </w:p>
        </w:tc>
        <w:tc>
          <w:tcPr>
            <w:tcW w:w="3608" w:type="dxa"/>
            <w:gridSpan w:val="2"/>
            <w:vAlign w:val="bottom"/>
          </w:tcPr>
          <w:p w:rsidR="00472C9E" w:rsidRPr="00C53CA3" w:rsidRDefault="00472C9E" w:rsidP="001D1D10">
            <w:pPr>
              <w:ind w:left="40"/>
              <w:rPr>
                <w:rFonts w:ascii="Times New Roman" w:hAnsi="Times New Roman" w:cs="Times New Roman"/>
                <w:sz w:val="24"/>
                <w:szCs w:val="24"/>
              </w:rPr>
            </w:pPr>
            <w:r w:rsidRPr="00C53CA3">
              <w:rPr>
                <w:rFonts w:ascii="Times New Roman" w:hAnsi="Times New Roman" w:cs="Times New Roman"/>
                <w:w w:val="99"/>
                <w:sz w:val="24"/>
                <w:szCs w:val="24"/>
              </w:rPr>
              <w:t xml:space="preserve">МБОУ </w:t>
            </w:r>
            <w:proofErr w:type="spellStart"/>
            <w:r w:rsidRPr="00C53CA3">
              <w:rPr>
                <w:rFonts w:ascii="Times New Roman" w:hAnsi="Times New Roman" w:cs="Times New Roman"/>
                <w:w w:val="99"/>
                <w:sz w:val="24"/>
                <w:szCs w:val="24"/>
              </w:rPr>
              <w:t>Кашарской</w:t>
            </w:r>
            <w:proofErr w:type="spellEnd"/>
            <w:r w:rsidRPr="00C53CA3">
              <w:rPr>
                <w:rFonts w:ascii="Times New Roman" w:hAnsi="Times New Roman" w:cs="Times New Roman"/>
                <w:w w:val="99"/>
                <w:sz w:val="24"/>
                <w:szCs w:val="24"/>
              </w:rPr>
              <w:t xml:space="preserve"> СОШ</w:t>
            </w:r>
          </w:p>
        </w:tc>
      </w:tr>
      <w:tr w:rsidR="00472C9E" w:rsidTr="001D1D10">
        <w:trPr>
          <w:gridAfter w:val="1"/>
          <w:wAfter w:w="1065" w:type="dxa"/>
          <w:trHeight w:val="263"/>
        </w:trPr>
        <w:tc>
          <w:tcPr>
            <w:tcW w:w="4044" w:type="dxa"/>
            <w:vAlign w:val="bottom"/>
          </w:tcPr>
          <w:p w:rsidR="00472C9E" w:rsidRPr="00C53CA3" w:rsidRDefault="00472C9E" w:rsidP="001D1D10">
            <w:pPr>
              <w:spacing w:line="252" w:lineRule="exact"/>
              <w:rPr>
                <w:rFonts w:ascii="Times New Roman" w:hAnsi="Times New Roman" w:cs="Times New Roman"/>
                <w:sz w:val="24"/>
                <w:szCs w:val="24"/>
              </w:rPr>
            </w:pPr>
            <w:r w:rsidRPr="00C53CA3">
              <w:rPr>
                <w:rFonts w:ascii="Times New Roman" w:hAnsi="Times New Roman" w:cs="Times New Roman"/>
                <w:sz w:val="24"/>
                <w:szCs w:val="24"/>
              </w:rPr>
              <w:t>№_ от 01.09.2025г.</w:t>
            </w:r>
          </w:p>
        </w:tc>
        <w:tc>
          <w:tcPr>
            <w:tcW w:w="5424" w:type="dxa"/>
            <w:gridSpan w:val="2"/>
            <w:vAlign w:val="bottom"/>
          </w:tcPr>
          <w:p w:rsidR="00472C9E" w:rsidRPr="00C53CA3" w:rsidRDefault="00472C9E" w:rsidP="001D1D10">
            <w:pPr>
              <w:spacing w:line="252" w:lineRule="exact"/>
              <w:ind w:right="600"/>
              <w:jc w:val="right"/>
              <w:rPr>
                <w:rFonts w:ascii="Times New Roman" w:hAnsi="Times New Roman" w:cs="Times New Roman"/>
                <w:sz w:val="24"/>
                <w:szCs w:val="24"/>
              </w:rPr>
            </w:pPr>
            <w:r w:rsidRPr="00C53CA3">
              <w:rPr>
                <w:rFonts w:ascii="Times New Roman" w:hAnsi="Times New Roman" w:cs="Times New Roman"/>
                <w:sz w:val="24"/>
                <w:szCs w:val="24"/>
              </w:rPr>
              <w:t>___________/</w:t>
            </w:r>
          </w:p>
        </w:tc>
      </w:tr>
      <w:tr w:rsidR="00472C9E" w:rsidTr="001D1D10">
        <w:trPr>
          <w:gridAfter w:val="1"/>
          <w:wAfter w:w="1065" w:type="dxa"/>
          <w:trHeight w:val="291"/>
        </w:trPr>
        <w:tc>
          <w:tcPr>
            <w:tcW w:w="6925" w:type="dxa"/>
            <w:gridSpan w:val="2"/>
            <w:vAlign w:val="bottom"/>
          </w:tcPr>
          <w:p w:rsidR="00472C9E" w:rsidRPr="00C53CA3" w:rsidRDefault="00472C9E" w:rsidP="001D1D10">
            <w:pPr>
              <w:rPr>
                <w:rFonts w:ascii="Times New Roman" w:hAnsi="Times New Roman" w:cs="Times New Roman"/>
                <w:sz w:val="24"/>
                <w:szCs w:val="24"/>
              </w:rPr>
            </w:pPr>
            <w:r w:rsidRPr="00C53CA3">
              <w:rPr>
                <w:rFonts w:ascii="Times New Roman" w:hAnsi="Times New Roman" w:cs="Times New Roman"/>
                <w:sz w:val="24"/>
                <w:szCs w:val="24"/>
              </w:rPr>
              <w:t>______________/_________________/</w:t>
            </w:r>
          </w:p>
        </w:tc>
        <w:tc>
          <w:tcPr>
            <w:tcW w:w="2543" w:type="dxa"/>
            <w:tcBorders>
              <w:top w:val="single" w:sz="8" w:space="0" w:color="auto"/>
            </w:tcBorders>
            <w:vAlign w:val="bottom"/>
          </w:tcPr>
          <w:p w:rsidR="00472C9E" w:rsidRPr="00C53CA3" w:rsidRDefault="00472C9E" w:rsidP="001D1D10">
            <w:pPr>
              <w:rPr>
                <w:rFonts w:ascii="Times New Roman" w:hAnsi="Times New Roman" w:cs="Times New Roman"/>
                <w:sz w:val="24"/>
                <w:szCs w:val="24"/>
              </w:rPr>
            </w:pPr>
          </w:p>
        </w:tc>
      </w:tr>
      <w:tr w:rsidR="00472C9E" w:rsidTr="001D1D10">
        <w:trPr>
          <w:gridAfter w:val="1"/>
          <w:wAfter w:w="1065" w:type="dxa"/>
          <w:trHeight w:val="195"/>
        </w:trPr>
        <w:tc>
          <w:tcPr>
            <w:tcW w:w="4044" w:type="dxa"/>
            <w:vAlign w:val="bottom"/>
          </w:tcPr>
          <w:p w:rsidR="00472C9E" w:rsidRPr="00C53CA3" w:rsidRDefault="00472C9E" w:rsidP="001D1D10">
            <w:pPr>
              <w:rPr>
                <w:rFonts w:ascii="Times New Roman" w:hAnsi="Times New Roman" w:cs="Times New Roman"/>
                <w:sz w:val="24"/>
                <w:szCs w:val="24"/>
              </w:rPr>
            </w:pPr>
          </w:p>
        </w:tc>
        <w:tc>
          <w:tcPr>
            <w:tcW w:w="5424" w:type="dxa"/>
            <w:gridSpan w:val="2"/>
            <w:vAlign w:val="bottom"/>
          </w:tcPr>
          <w:p w:rsidR="00472C9E" w:rsidRPr="00C53CA3" w:rsidRDefault="00472C9E" w:rsidP="001D1D10">
            <w:pPr>
              <w:ind w:right="3880"/>
              <w:rPr>
                <w:rFonts w:ascii="Times New Roman" w:hAnsi="Times New Roman" w:cs="Times New Roman"/>
                <w:sz w:val="24"/>
                <w:szCs w:val="24"/>
              </w:rPr>
            </w:pPr>
            <w:r w:rsidRPr="00C53CA3">
              <w:rPr>
                <w:rFonts w:ascii="Times New Roman" w:hAnsi="Times New Roman" w:cs="Times New Roman"/>
                <w:sz w:val="24"/>
                <w:szCs w:val="24"/>
              </w:rPr>
              <w:t>ФИО</w:t>
            </w:r>
          </w:p>
        </w:tc>
      </w:tr>
    </w:tbl>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rPr>
          <w:sz w:val="28"/>
          <w:szCs w:val="28"/>
        </w:rPr>
      </w:pPr>
    </w:p>
    <w:p w:rsidR="00472C9E" w:rsidRDefault="00472C9E" w:rsidP="00472C9E">
      <w:pPr>
        <w:rPr>
          <w:sz w:val="28"/>
          <w:szCs w:val="28"/>
        </w:rPr>
      </w:pPr>
    </w:p>
    <w:p w:rsidR="00472C9E" w:rsidRPr="00C53CA3" w:rsidRDefault="00472C9E" w:rsidP="00472C9E">
      <w:pPr>
        <w:rPr>
          <w:rFonts w:ascii="Times New Roman" w:hAnsi="Times New Roman" w:cs="Times New Roman"/>
          <w:sz w:val="28"/>
          <w:szCs w:val="28"/>
        </w:rPr>
      </w:pPr>
      <w:r w:rsidRPr="00C53CA3">
        <w:rPr>
          <w:rFonts w:ascii="Times New Roman" w:hAnsi="Times New Roman" w:cs="Times New Roman"/>
          <w:sz w:val="28"/>
          <w:szCs w:val="28"/>
        </w:rPr>
        <w:t>Лист внесения изменений в рабочую программу</w:t>
      </w:r>
    </w:p>
    <w:p w:rsidR="00472C9E" w:rsidRPr="00C53CA3" w:rsidRDefault="00472C9E" w:rsidP="00472C9E">
      <w:pP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472C9E" w:rsidRPr="00C53CA3" w:rsidTr="001D1D10">
        <w:tc>
          <w:tcPr>
            <w:tcW w:w="2392" w:type="dxa"/>
            <w:shd w:val="clear" w:color="auto" w:fill="auto"/>
          </w:tcPr>
          <w:p w:rsidR="00472C9E" w:rsidRPr="00C53CA3" w:rsidRDefault="00472C9E" w:rsidP="001D1D10">
            <w:pPr>
              <w:jc w:val="center"/>
              <w:rPr>
                <w:rFonts w:ascii="Times New Roman" w:hAnsi="Times New Roman" w:cs="Times New Roman"/>
                <w:b/>
                <w:sz w:val="28"/>
                <w:szCs w:val="28"/>
              </w:rPr>
            </w:pPr>
            <w:r w:rsidRPr="00C53CA3">
              <w:rPr>
                <w:rFonts w:ascii="Times New Roman" w:hAnsi="Times New Roman" w:cs="Times New Roman"/>
                <w:color w:val="000000"/>
                <w:sz w:val="28"/>
                <w:szCs w:val="28"/>
              </w:rPr>
              <w:lastRenderedPageBreak/>
              <w:t>Тема по КТП</w:t>
            </w:r>
          </w:p>
        </w:tc>
        <w:tc>
          <w:tcPr>
            <w:tcW w:w="2393" w:type="dxa"/>
            <w:shd w:val="clear" w:color="auto" w:fill="auto"/>
          </w:tcPr>
          <w:p w:rsidR="00472C9E" w:rsidRPr="00C53CA3" w:rsidRDefault="00472C9E" w:rsidP="001D1D10">
            <w:pPr>
              <w:jc w:val="center"/>
              <w:rPr>
                <w:rFonts w:ascii="Times New Roman" w:hAnsi="Times New Roman" w:cs="Times New Roman"/>
                <w:b/>
                <w:sz w:val="28"/>
                <w:szCs w:val="28"/>
              </w:rPr>
            </w:pPr>
            <w:r w:rsidRPr="00C53CA3">
              <w:rPr>
                <w:rFonts w:ascii="Times New Roman" w:hAnsi="Times New Roman" w:cs="Times New Roman"/>
                <w:color w:val="000000"/>
                <w:sz w:val="28"/>
                <w:szCs w:val="28"/>
              </w:rPr>
              <w:t>Дата по КТП</w:t>
            </w:r>
          </w:p>
        </w:tc>
        <w:tc>
          <w:tcPr>
            <w:tcW w:w="2393" w:type="dxa"/>
            <w:shd w:val="clear" w:color="auto" w:fill="auto"/>
          </w:tcPr>
          <w:p w:rsidR="00472C9E" w:rsidRPr="00C53CA3" w:rsidRDefault="00472C9E" w:rsidP="001D1D10">
            <w:pPr>
              <w:jc w:val="center"/>
              <w:rPr>
                <w:rFonts w:ascii="Times New Roman" w:hAnsi="Times New Roman" w:cs="Times New Roman"/>
                <w:b/>
                <w:sz w:val="28"/>
                <w:szCs w:val="28"/>
              </w:rPr>
            </w:pPr>
            <w:r w:rsidRPr="00C53CA3">
              <w:rPr>
                <w:rFonts w:ascii="Times New Roman" w:hAnsi="Times New Roman" w:cs="Times New Roman"/>
                <w:color w:val="000000"/>
                <w:sz w:val="28"/>
                <w:szCs w:val="28"/>
              </w:rPr>
              <w:t>Дата проведения по факту</w:t>
            </w:r>
          </w:p>
        </w:tc>
        <w:tc>
          <w:tcPr>
            <w:tcW w:w="2393" w:type="dxa"/>
            <w:shd w:val="clear" w:color="auto" w:fill="auto"/>
          </w:tcPr>
          <w:p w:rsidR="00472C9E" w:rsidRPr="00C53CA3" w:rsidRDefault="00472C9E" w:rsidP="001D1D10">
            <w:pPr>
              <w:autoSpaceDE w:val="0"/>
              <w:autoSpaceDN w:val="0"/>
              <w:adjustRightInd w:val="0"/>
              <w:rPr>
                <w:rFonts w:ascii="Times New Roman" w:hAnsi="Times New Roman" w:cs="Times New Roman"/>
                <w:color w:val="000000"/>
                <w:sz w:val="28"/>
                <w:szCs w:val="28"/>
              </w:rPr>
            </w:pPr>
            <w:r w:rsidRPr="00C53CA3">
              <w:rPr>
                <w:rFonts w:ascii="Times New Roman" w:hAnsi="Times New Roman" w:cs="Times New Roman"/>
                <w:color w:val="000000"/>
                <w:sz w:val="28"/>
                <w:szCs w:val="28"/>
              </w:rPr>
              <w:t xml:space="preserve">Пути корректировки </w:t>
            </w:r>
          </w:p>
          <w:p w:rsidR="00472C9E" w:rsidRPr="00C53CA3" w:rsidRDefault="00472C9E" w:rsidP="001D1D10">
            <w:pPr>
              <w:jc w:val="center"/>
              <w:rPr>
                <w:rFonts w:ascii="Times New Roman" w:hAnsi="Times New Roman" w:cs="Times New Roman"/>
                <w:b/>
                <w:sz w:val="28"/>
                <w:szCs w:val="28"/>
              </w:rPr>
            </w:pPr>
            <w:r w:rsidRPr="00C53CA3">
              <w:rPr>
                <w:rFonts w:ascii="Times New Roman" w:hAnsi="Times New Roman" w:cs="Times New Roman"/>
                <w:color w:val="000000"/>
                <w:sz w:val="28"/>
                <w:szCs w:val="28"/>
              </w:rPr>
              <w:t>(сжатие, совмещение.)</w:t>
            </w:r>
          </w:p>
        </w:tc>
      </w:tr>
      <w:tr w:rsidR="00472C9E" w:rsidTr="001D1D10">
        <w:tc>
          <w:tcPr>
            <w:tcW w:w="2392" w:type="dxa"/>
            <w:shd w:val="clear" w:color="auto" w:fill="auto"/>
          </w:tcPr>
          <w:p w:rsidR="00472C9E" w:rsidRDefault="00472C9E" w:rsidP="001D1D10">
            <w:pPr>
              <w:jc w:val="center"/>
              <w:rPr>
                <w:b/>
                <w:sz w:val="28"/>
                <w:szCs w:val="28"/>
              </w:rPr>
            </w:pPr>
          </w:p>
        </w:tc>
        <w:tc>
          <w:tcPr>
            <w:tcW w:w="2393" w:type="dxa"/>
            <w:shd w:val="clear" w:color="auto" w:fill="auto"/>
          </w:tcPr>
          <w:p w:rsidR="00472C9E" w:rsidRDefault="00472C9E" w:rsidP="001D1D10">
            <w:pPr>
              <w:jc w:val="center"/>
              <w:rPr>
                <w:b/>
                <w:sz w:val="28"/>
                <w:szCs w:val="28"/>
              </w:rPr>
            </w:pPr>
          </w:p>
        </w:tc>
        <w:tc>
          <w:tcPr>
            <w:tcW w:w="2393" w:type="dxa"/>
            <w:shd w:val="clear" w:color="auto" w:fill="auto"/>
          </w:tcPr>
          <w:p w:rsidR="00472C9E" w:rsidRDefault="00472C9E" w:rsidP="001D1D10">
            <w:pPr>
              <w:jc w:val="center"/>
              <w:rPr>
                <w:b/>
                <w:sz w:val="28"/>
                <w:szCs w:val="28"/>
              </w:rPr>
            </w:pPr>
          </w:p>
        </w:tc>
        <w:tc>
          <w:tcPr>
            <w:tcW w:w="2393" w:type="dxa"/>
            <w:shd w:val="clear" w:color="auto" w:fill="auto"/>
          </w:tcPr>
          <w:p w:rsidR="00472C9E" w:rsidRDefault="00472C9E" w:rsidP="001D1D10">
            <w:pPr>
              <w:jc w:val="center"/>
              <w:rPr>
                <w:b/>
                <w:sz w:val="28"/>
                <w:szCs w:val="28"/>
              </w:rPr>
            </w:pPr>
          </w:p>
        </w:tc>
      </w:tr>
      <w:tr w:rsidR="00472C9E" w:rsidTr="001D1D10">
        <w:tc>
          <w:tcPr>
            <w:tcW w:w="2392" w:type="dxa"/>
            <w:shd w:val="clear" w:color="auto" w:fill="auto"/>
          </w:tcPr>
          <w:p w:rsidR="00472C9E" w:rsidRDefault="00472C9E" w:rsidP="001D1D10">
            <w:pPr>
              <w:jc w:val="center"/>
              <w:rPr>
                <w:b/>
                <w:sz w:val="28"/>
                <w:szCs w:val="28"/>
              </w:rPr>
            </w:pPr>
          </w:p>
        </w:tc>
        <w:tc>
          <w:tcPr>
            <w:tcW w:w="2393" w:type="dxa"/>
            <w:shd w:val="clear" w:color="auto" w:fill="auto"/>
          </w:tcPr>
          <w:p w:rsidR="00472C9E" w:rsidRDefault="00472C9E" w:rsidP="001D1D10">
            <w:pPr>
              <w:jc w:val="center"/>
              <w:rPr>
                <w:b/>
                <w:sz w:val="28"/>
                <w:szCs w:val="28"/>
              </w:rPr>
            </w:pPr>
          </w:p>
        </w:tc>
        <w:tc>
          <w:tcPr>
            <w:tcW w:w="2393" w:type="dxa"/>
            <w:shd w:val="clear" w:color="auto" w:fill="auto"/>
          </w:tcPr>
          <w:p w:rsidR="00472C9E" w:rsidRDefault="00472C9E" w:rsidP="001D1D10">
            <w:pPr>
              <w:jc w:val="center"/>
              <w:rPr>
                <w:b/>
                <w:sz w:val="28"/>
                <w:szCs w:val="28"/>
              </w:rPr>
            </w:pPr>
          </w:p>
        </w:tc>
        <w:tc>
          <w:tcPr>
            <w:tcW w:w="2393" w:type="dxa"/>
            <w:shd w:val="clear" w:color="auto" w:fill="auto"/>
          </w:tcPr>
          <w:p w:rsidR="00472C9E" w:rsidRDefault="00472C9E" w:rsidP="001D1D10">
            <w:pPr>
              <w:jc w:val="center"/>
              <w:rPr>
                <w:b/>
                <w:sz w:val="28"/>
                <w:szCs w:val="28"/>
              </w:rPr>
            </w:pPr>
          </w:p>
        </w:tc>
      </w:tr>
      <w:tr w:rsidR="00472C9E" w:rsidTr="001D1D10">
        <w:tc>
          <w:tcPr>
            <w:tcW w:w="2392" w:type="dxa"/>
            <w:shd w:val="clear" w:color="auto" w:fill="auto"/>
          </w:tcPr>
          <w:p w:rsidR="00472C9E" w:rsidRDefault="00472C9E" w:rsidP="001D1D10">
            <w:pPr>
              <w:jc w:val="center"/>
              <w:rPr>
                <w:b/>
                <w:sz w:val="28"/>
                <w:szCs w:val="28"/>
              </w:rPr>
            </w:pPr>
          </w:p>
        </w:tc>
        <w:tc>
          <w:tcPr>
            <w:tcW w:w="2393" w:type="dxa"/>
            <w:shd w:val="clear" w:color="auto" w:fill="auto"/>
          </w:tcPr>
          <w:p w:rsidR="00472C9E" w:rsidRDefault="00472C9E" w:rsidP="001D1D10">
            <w:pPr>
              <w:jc w:val="center"/>
              <w:rPr>
                <w:b/>
                <w:sz w:val="28"/>
                <w:szCs w:val="28"/>
              </w:rPr>
            </w:pPr>
          </w:p>
        </w:tc>
        <w:tc>
          <w:tcPr>
            <w:tcW w:w="2393" w:type="dxa"/>
            <w:shd w:val="clear" w:color="auto" w:fill="auto"/>
          </w:tcPr>
          <w:p w:rsidR="00472C9E" w:rsidRDefault="00472C9E" w:rsidP="001D1D10">
            <w:pPr>
              <w:jc w:val="center"/>
              <w:rPr>
                <w:b/>
                <w:sz w:val="28"/>
                <w:szCs w:val="28"/>
              </w:rPr>
            </w:pPr>
          </w:p>
        </w:tc>
        <w:tc>
          <w:tcPr>
            <w:tcW w:w="2393" w:type="dxa"/>
            <w:shd w:val="clear" w:color="auto" w:fill="auto"/>
          </w:tcPr>
          <w:p w:rsidR="00472C9E" w:rsidRDefault="00472C9E" w:rsidP="001D1D10">
            <w:pPr>
              <w:jc w:val="center"/>
              <w:rPr>
                <w:b/>
                <w:sz w:val="28"/>
                <w:szCs w:val="28"/>
              </w:rPr>
            </w:pPr>
          </w:p>
        </w:tc>
      </w:tr>
      <w:tr w:rsidR="00472C9E" w:rsidTr="001D1D10">
        <w:tc>
          <w:tcPr>
            <w:tcW w:w="2392" w:type="dxa"/>
            <w:shd w:val="clear" w:color="auto" w:fill="auto"/>
          </w:tcPr>
          <w:p w:rsidR="00472C9E" w:rsidRDefault="00472C9E" w:rsidP="001D1D10">
            <w:pPr>
              <w:jc w:val="center"/>
              <w:rPr>
                <w:b/>
                <w:sz w:val="28"/>
                <w:szCs w:val="28"/>
              </w:rPr>
            </w:pPr>
          </w:p>
        </w:tc>
        <w:tc>
          <w:tcPr>
            <w:tcW w:w="2393" w:type="dxa"/>
            <w:shd w:val="clear" w:color="auto" w:fill="auto"/>
          </w:tcPr>
          <w:p w:rsidR="00472C9E" w:rsidRDefault="00472C9E" w:rsidP="001D1D10">
            <w:pPr>
              <w:jc w:val="center"/>
              <w:rPr>
                <w:b/>
                <w:sz w:val="28"/>
                <w:szCs w:val="28"/>
              </w:rPr>
            </w:pPr>
          </w:p>
        </w:tc>
        <w:tc>
          <w:tcPr>
            <w:tcW w:w="2393" w:type="dxa"/>
            <w:shd w:val="clear" w:color="auto" w:fill="auto"/>
          </w:tcPr>
          <w:p w:rsidR="00472C9E" w:rsidRDefault="00472C9E" w:rsidP="001D1D10">
            <w:pPr>
              <w:jc w:val="center"/>
              <w:rPr>
                <w:b/>
                <w:sz w:val="28"/>
                <w:szCs w:val="28"/>
              </w:rPr>
            </w:pPr>
          </w:p>
        </w:tc>
        <w:tc>
          <w:tcPr>
            <w:tcW w:w="2393" w:type="dxa"/>
            <w:shd w:val="clear" w:color="auto" w:fill="auto"/>
          </w:tcPr>
          <w:p w:rsidR="00472C9E" w:rsidRDefault="00472C9E" w:rsidP="001D1D10">
            <w:pPr>
              <w:jc w:val="center"/>
              <w:rPr>
                <w:b/>
                <w:sz w:val="28"/>
                <w:szCs w:val="28"/>
              </w:rPr>
            </w:pPr>
          </w:p>
        </w:tc>
      </w:tr>
      <w:tr w:rsidR="00472C9E" w:rsidTr="001D1D10">
        <w:tc>
          <w:tcPr>
            <w:tcW w:w="2392" w:type="dxa"/>
            <w:shd w:val="clear" w:color="auto" w:fill="auto"/>
          </w:tcPr>
          <w:p w:rsidR="00472C9E" w:rsidRDefault="00472C9E" w:rsidP="001D1D10">
            <w:pPr>
              <w:jc w:val="center"/>
              <w:rPr>
                <w:b/>
                <w:sz w:val="28"/>
                <w:szCs w:val="28"/>
              </w:rPr>
            </w:pPr>
          </w:p>
        </w:tc>
        <w:tc>
          <w:tcPr>
            <w:tcW w:w="2393" w:type="dxa"/>
            <w:shd w:val="clear" w:color="auto" w:fill="auto"/>
          </w:tcPr>
          <w:p w:rsidR="00472C9E" w:rsidRDefault="00472C9E" w:rsidP="001D1D10">
            <w:pPr>
              <w:jc w:val="center"/>
              <w:rPr>
                <w:b/>
                <w:sz w:val="28"/>
                <w:szCs w:val="28"/>
              </w:rPr>
            </w:pPr>
          </w:p>
        </w:tc>
        <w:tc>
          <w:tcPr>
            <w:tcW w:w="2393" w:type="dxa"/>
            <w:shd w:val="clear" w:color="auto" w:fill="auto"/>
          </w:tcPr>
          <w:p w:rsidR="00472C9E" w:rsidRDefault="00472C9E" w:rsidP="001D1D10">
            <w:pPr>
              <w:jc w:val="center"/>
              <w:rPr>
                <w:b/>
                <w:sz w:val="28"/>
                <w:szCs w:val="28"/>
              </w:rPr>
            </w:pPr>
          </w:p>
        </w:tc>
        <w:tc>
          <w:tcPr>
            <w:tcW w:w="2393" w:type="dxa"/>
            <w:shd w:val="clear" w:color="auto" w:fill="auto"/>
          </w:tcPr>
          <w:p w:rsidR="00472C9E" w:rsidRDefault="00472C9E" w:rsidP="001D1D10">
            <w:pPr>
              <w:jc w:val="center"/>
              <w:rPr>
                <w:b/>
                <w:sz w:val="28"/>
                <w:szCs w:val="28"/>
              </w:rPr>
            </w:pPr>
          </w:p>
        </w:tc>
      </w:tr>
    </w:tbl>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shd w:val="clear" w:color="auto" w:fill="FFFFFF"/>
        <w:spacing w:after="150"/>
        <w:jc w:val="center"/>
        <w:rPr>
          <w:b/>
          <w:color w:val="000000"/>
          <w:sz w:val="28"/>
          <w:szCs w:val="28"/>
        </w:rPr>
      </w:pPr>
    </w:p>
    <w:p w:rsidR="00472C9E" w:rsidRDefault="00472C9E" w:rsidP="00472C9E">
      <w:pPr>
        <w:keepNext/>
        <w:keepLines/>
        <w:tabs>
          <w:tab w:val="left" w:pos="808"/>
          <w:tab w:val="left" w:pos="809"/>
        </w:tabs>
        <w:jc w:val="center"/>
        <w:rPr>
          <w:b/>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jc w:val="center"/>
        <w:rPr>
          <w:b/>
          <w:color w:val="000009"/>
          <w:sz w:val="28"/>
          <w:szCs w:val="28"/>
        </w:rPr>
      </w:pPr>
    </w:p>
    <w:p w:rsidR="00472C9E" w:rsidRDefault="00472C9E" w:rsidP="00472C9E">
      <w:pPr>
        <w:keepNext/>
        <w:keepLines/>
        <w:tabs>
          <w:tab w:val="left" w:pos="808"/>
          <w:tab w:val="left" w:pos="809"/>
        </w:tabs>
        <w:jc w:val="center"/>
        <w:rPr>
          <w:b/>
          <w:color w:val="000009"/>
          <w:sz w:val="28"/>
          <w:szCs w:val="28"/>
        </w:rPr>
      </w:pPr>
    </w:p>
    <w:p w:rsidR="00472C9E" w:rsidRDefault="00472C9E" w:rsidP="00472C9E">
      <w:pPr>
        <w:keepNext/>
        <w:keepLines/>
        <w:tabs>
          <w:tab w:val="left" w:pos="808"/>
          <w:tab w:val="left" w:pos="809"/>
        </w:tabs>
        <w:jc w:val="center"/>
        <w:rPr>
          <w:b/>
          <w:color w:val="000009"/>
          <w:sz w:val="28"/>
          <w:szCs w:val="28"/>
        </w:rPr>
      </w:pPr>
    </w:p>
    <w:p w:rsidR="00472C9E" w:rsidRDefault="00472C9E" w:rsidP="00472C9E">
      <w:pPr>
        <w:keepNext/>
        <w:keepLines/>
        <w:tabs>
          <w:tab w:val="left" w:pos="808"/>
          <w:tab w:val="left" w:pos="809"/>
        </w:tabs>
        <w:jc w:val="center"/>
        <w:rPr>
          <w:b/>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rPr>
          <w:color w:val="000009"/>
          <w:sz w:val="28"/>
          <w:szCs w:val="28"/>
        </w:rPr>
      </w:pPr>
    </w:p>
    <w:p w:rsidR="00472C9E" w:rsidRDefault="00472C9E" w:rsidP="00472C9E">
      <w:pPr>
        <w:keepNext/>
        <w:keepLines/>
        <w:tabs>
          <w:tab w:val="left" w:pos="808"/>
          <w:tab w:val="left" w:pos="809"/>
        </w:tabs>
        <w:rPr>
          <w:color w:val="000009"/>
          <w:sz w:val="28"/>
          <w:szCs w:val="28"/>
        </w:rPr>
      </w:pPr>
    </w:p>
    <w:p w:rsidR="00E342A4" w:rsidRPr="00E342A4" w:rsidRDefault="00E342A4" w:rsidP="00D27479">
      <w:pPr>
        <w:spacing w:after="0"/>
        <w:jc w:val="center"/>
      </w:pPr>
    </w:p>
    <w:sectPr w:rsidR="00E342A4" w:rsidRPr="00E342A4" w:rsidSect="00D27479">
      <w:pgSz w:w="11906" w:h="16838"/>
      <w:pgMar w:top="170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B"/>
    <w:multiLevelType w:val="multilevel"/>
    <w:tmpl w:val="0C0C8638"/>
    <w:name w:val="WW8Num43"/>
    <w:lvl w:ilvl="0">
      <w:start w:val="1"/>
      <w:numFmt w:val="bullet"/>
      <w:lvlText w:val=""/>
      <w:lvlJc w:val="left"/>
      <w:pPr>
        <w:tabs>
          <w:tab w:val="num" w:pos="-568"/>
        </w:tabs>
        <w:ind w:left="360" w:hanging="360"/>
      </w:pPr>
      <w:rPr>
        <w:rFonts w:ascii="Symbol" w:hAnsi="Symbol" w:hint="default"/>
      </w:rPr>
    </w:lvl>
    <w:lvl w:ilvl="1">
      <w:start w:val="1"/>
      <w:numFmt w:val="lowerLetter"/>
      <w:lvlText w:val="%2."/>
      <w:lvlJc w:val="left"/>
      <w:pPr>
        <w:tabs>
          <w:tab w:val="num" w:pos="-568"/>
        </w:tabs>
        <w:ind w:left="1220" w:hanging="360"/>
      </w:pPr>
    </w:lvl>
    <w:lvl w:ilvl="2">
      <w:start w:val="1"/>
      <w:numFmt w:val="lowerRoman"/>
      <w:lvlText w:val="%2.%3."/>
      <w:lvlJc w:val="left"/>
      <w:pPr>
        <w:tabs>
          <w:tab w:val="num" w:pos="-568"/>
        </w:tabs>
        <w:ind w:left="1940" w:hanging="180"/>
      </w:pPr>
    </w:lvl>
    <w:lvl w:ilvl="3">
      <w:start w:val="1"/>
      <w:numFmt w:val="decimal"/>
      <w:lvlText w:val="%2.%3.%4."/>
      <w:lvlJc w:val="left"/>
      <w:pPr>
        <w:tabs>
          <w:tab w:val="num" w:pos="-568"/>
        </w:tabs>
        <w:ind w:left="2660" w:hanging="360"/>
      </w:pPr>
    </w:lvl>
    <w:lvl w:ilvl="4">
      <w:start w:val="1"/>
      <w:numFmt w:val="lowerLetter"/>
      <w:lvlText w:val="%2.%3.%4.%5."/>
      <w:lvlJc w:val="left"/>
      <w:pPr>
        <w:tabs>
          <w:tab w:val="num" w:pos="-568"/>
        </w:tabs>
        <w:ind w:left="3380" w:hanging="360"/>
      </w:pPr>
    </w:lvl>
    <w:lvl w:ilvl="5">
      <w:start w:val="1"/>
      <w:numFmt w:val="lowerRoman"/>
      <w:lvlText w:val="%2.%3.%4.%5.%6."/>
      <w:lvlJc w:val="left"/>
      <w:pPr>
        <w:tabs>
          <w:tab w:val="num" w:pos="-568"/>
        </w:tabs>
        <w:ind w:left="4100" w:hanging="180"/>
      </w:pPr>
    </w:lvl>
    <w:lvl w:ilvl="6">
      <w:start w:val="1"/>
      <w:numFmt w:val="decimal"/>
      <w:lvlText w:val="%2.%3.%4.%5.%6.%7."/>
      <w:lvlJc w:val="left"/>
      <w:pPr>
        <w:tabs>
          <w:tab w:val="num" w:pos="-568"/>
        </w:tabs>
        <w:ind w:left="4820" w:hanging="360"/>
      </w:pPr>
    </w:lvl>
    <w:lvl w:ilvl="7">
      <w:start w:val="1"/>
      <w:numFmt w:val="lowerLetter"/>
      <w:lvlText w:val="%2.%3.%4.%5.%6.%7.%8."/>
      <w:lvlJc w:val="left"/>
      <w:pPr>
        <w:tabs>
          <w:tab w:val="num" w:pos="-568"/>
        </w:tabs>
        <w:ind w:left="5540" w:hanging="360"/>
      </w:pPr>
    </w:lvl>
    <w:lvl w:ilvl="8">
      <w:start w:val="1"/>
      <w:numFmt w:val="lowerRoman"/>
      <w:lvlText w:val="%2.%3.%4.%5.%6.%7.%8.%9."/>
      <w:lvlJc w:val="left"/>
      <w:pPr>
        <w:tabs>
          <w:tab w:val="num" w:pos="-568"/>
        </w:tabs>
        <w:ind w:left="6260" w:hanging="180"/>
      </w:pPr>
    </w:lvl>
  </w:abstractNum>
  <w:abstractNum w:abstractNumId="1" w15:restartNumberingAfterBreak="0">
    <w:nsid w:val="000023C9"/>
    <w:multiLevelType w:val="hybridMultilevel"/>
    <w:tmpl w:val="3D486C26"/>
    <w:lvl w:ilvl="0" w:tplc="51A22C1A">
      <w:start w:val="1"/>
      <w:numFmt w:val="bullet"/>
      <w:lvlText w:val="✓"/>
      <w:lvlJc w:val="left"/>
    </w:lvl>
    <w:lvl w:ilvl="1" w:tplc="5106A1A2">
      <w:numFmt w:val="decimal"/>
      <w:lvlText w:val=""/>
      <w:lvlJc w:val="left"/>
    </w:lvl>
    <w:lvl w:ilvl="2" w:tplc="7048EB98">
      <w:numFmt w:val="decimal"/>
      <w:lvlText w:val=""/>
      <w:lvlJc w:val="left"/>
    </w:lvl>
    <w:lvl w:ilvl="3" w:tplc="E0E08344">
      <w:numFmt w:val="decimal"/>
      <w:lvlText w:val=""/>
      <w:lvlJc w:val="left"/>
    </w:lvl>
    <w:lvl w:ilvl="4" w:tplc="345AC9F8">
      <w:numFmt w:val="decimal"/>
      <w:lvlText w:val=""/>
      <w:lvlJc w:val="left"/>
    </w:lvl>
    <w:lvl w:ilvl="5" w:tplc="B6B0317C">
      <w:numFmt w:val="decimal"/>
      <w:lvlText w:val=""/>
      <w:lvlJc w:val="left"/>
    </w:lvl>
    <w:lvl w:ilvl="6" w:tplc="F2F40812">
      <w:numFmt w:val="decimal"/>
      <w:lvlText w:val=""/>
      <w:lvlJc w:val="left"/>
    </w:lvl>
    <w:lvl w:ilvl="7" w:tplc="EFB0D1B2">
      <w:numFmt w:val="decimal"/>
      <w:lvlText w:val=""/>
      <w:lvlJc w:val="left"/>
    </w:lvl>
    <w:lvl w:ilvl="8" w:tplc="4E96294A">
      <w:numFmt w:val="decimal"/>
      <w:lvlText w:val=""/>
      <w:lvlJc w:val="left"/>
    </w:lvl>
  </w:abstractNum>
  <w:abstractNum w:abstractNumId="2" w15:restartNumberingAfterBreak="0">
    <w:nsid w:val="00002C49"/>
    <w:multiLevelType w:val="hybridMultilevel"/>
    <w:tmpl w:val="5858B512"/>
    <w:lvl w:ilvl="0" w:tplc="47061714">
      <w:start w:val="2"/>
      <w:numFmt w:val="decimal"/>
      <w:lvlText w:val="%1."/>
      <w:lvlJc w:val="left"/>
    </w:lvl>
    <w:lvl w:ilvl="1" w:tplc="D226A47E">
      <w:numFmt w:val="decimal"/>
      <w:lvlText w:val=""/>
      <w:lvlJc w:val="left"/>
    </w:lvl>
    <w:lvl w:ilvl="2" w:tplc="E7AC7512">
      <w:numFmt w:val="decimal"/>
      <w:lvlText w:val=""/>
      <w:lvlJc w:val="left"/>
    </w:lvl>
    <w:lvl w:ilvl="3" w:tplc="B92EC69C">
      <w:numFmt w:val="decimal"/>
      <w:lvlText w:val=""/>
      <w:lvlJc w:val="left"/>
    </w:lvl>
    <w:lvl w:ilvl="4" w:tplc="FE242FA6">
      <w:numFmt w:val="decimal"/>
      <w:lvlText w:val=""/>
      <w:lvlJc w:val="left"/>
    </w:lvl>
    <w:lvl w:ilvl="5" w:tplc="3D623FEA">
      <w:numFmt w:val="decimal"/>
      <w:lvlText w:val=""/>
      <w:lvlJc w:val="left"/>
    </w:lvl>
    <w:lvl w:ilvl="6" w:tplc="5AE2F3EE">
      <w:numFmt w:val="decimal"/>
      <w:lvlText w:val=""/>
      <w:lvlJc w:val="left"/>
    </w:lvl>
    <w:lvl w:ilvl="7" w:tplc="96720282">
      <w:numFmt w:val="decimal"/>
      <w:lvlText w:val=""/>
      <w:lvlJc w:val="left"/>
    </w:lvl>
    <w:lvl w:ilvl="8" w:tplc="80C487F8">
      <w:numFmt w:val="decimal"/>
      <w:lvlText w:val=""/>
      <w:lvlJc w:val="left"/>
    </w:lvl>
  </w:abstractNum>
  <w:abstractNum w:abstractNumId="3" w15:restartNumberingAfterBreak="0">
    <w:nsid w:val="00003C61"/>
    <w:multiLevelType w:val="hybridMultilevel"/>
    <w:tmpl w:val="85E64AC4"/>
    <w:lvl w:ilvl="0" w:tplc="E124D356">
      <w:start w:val="6"/>
      <w:numFmt w:val="decimal"/>
      <w:lvlText w:val="%1."/>
      <w:lvlJc w:val="left"/>
    </w:lvl>
    <w:lvl w:ilvl="1" w:tplc="2530126A">
      <w:numFmt w:val="decimal"/>
      <w:lvlText w:val=""/>
      <w:lvlJc w:val="left"/>
    </w:lvl>
    <w:lvl w:ilvl="2" w:tplc="D57EE5CC">
      <w:numFmt w:val="decimal"/>
      <w:lvlText w:val=""/>
      <w:lvlJc w:val="left"/>
    </w:lvl>
    <w:lvl w:ilvl="3" w:tplc="4650E840">
      <w:numFmt w:val="decimal"/>
      <w:lvlText w:val=""/>
      <w:lvlJc w:val="left"/>
    </w:lvl>
    <w:lvl w:ilvl="4" w:tplc="6ED0B902">
      <w:numFmt w:val="decimal"/>
      <w:lvlText w:val=""/>
      <w:lvlJc w:val="left"/>
    </w:lvl>
    <w:lvl w:ilvl="5" w:tplc="12105A2E">
      <w:numFmt w:val="decimal"/>
      <w:lvlText w:val=""/>
      <w:lvlJc w:val="left"/>
    </w:lvl>
    <w:lvl w:ilvl="6" w:tplc="0B6EB48E">
      <w:numFmt w:val="decimal"/>
      <w:lvlText w:val=""/>
      <w:lvlJc w:val="left"/>
    </w:lvl>
    <w:lvl w:ilvl="7" w:tplc="32C2AD96">
      <w:numFmt w:val="decimal"/>
      <w:lvlText w:val=""/>
      <w:lvlJc w:val="left"/>
    </w:lvl>
    <w:lvl w:ilvl="8" w:tplc="C3AADC4E">
      <w:numFmt w:val="decimal"/>
      <w:lvlText w:val=""/>
      <w:lvlJc w:val="left"/>
    </w:lvl>
  </w:abstractNum>
  <w:abstractNum w:abstractNumId="4" w15:restartNumberingAfterBreak="0">
    <w:nsid w:val="0000422D"/>
    <w:multiLevelType w:val="hybridMultilevel"/>
    <w:tmpl w:val="991A0AE0"/>
    <w:lvl w:ilvl="0" w:tplc="04190001">
      <w:start w:val="1"/>
      <w:numFmt w:val="bullet"/>
      <w:lvlText w:val=""/>
      <w:lvlJc w:val="left"/>
      <w:rPr>
        <w:rFonts w:ascii="Symbol" w:hAnsi="Symbol" w:hint="default"/>
      </w:rPr>
    </w:lvl>
    <w:lvl w:ilvl="1" w:tplc="296808C2">
      <w:numFmt w:val="decimal"/>
      <w:lvlText w:val=""/>
      <w:lvlJc w:val="left"/>
    </w:lvl>
    <w:lvl w:ilvl="2" w:tplc="79C27E80">
      <w:numFmt w:val="decimal"/>
      <w:lvlText w:val=""/>
      <w:lvlJc w:val="left"/>
    </w:lvl>
    <w:lvl w:ilvl="3" w:tplc="64767F2C">
      <w:numFmt w:val="decimal"/>
      <w:lvlText w:val=""/>
      <w:lvlJc w:val="left"/>
    </w:lvl>
    <w:lvl w:ilvl="4" w:tplc="4294798A">
      <w:numFmt w:val="decimal"/>
      <w:lvlText w:val=""/>
      <w:lvlJc w:val="left"/>
    </w:lvl>
    <w:lvl w:ilvl="5" w:tplc="09D0B3AC">
      <w:numFmt w:val="decimal"/>
      <w:lvlText w:val=""/>
      <w:lvlJc w:val="left"/>
    </w:lvl>
    <w:lvl w:ilvl="6" w:tplc="69B60D40">
      <w:numFmt w:val="decimal"/>
      <w:lvlText w:val=""/>
      <w:lvlJc w:val="left"/>
    </w:lvl>
    <w:lvl w:ilvl="7" w:tplc="D0E6B08A">
      <w:numFmt w:val="decimal"/>
      <w:lvlText w:val=""/>
      <w:lvlJc w:val="left"/>
    </w:lvl>
    <w:lvl w:ilvl="8" w:tplc="3A5A0C1A">
      <w:numFmt w:val="decimal"/>
      <w:lvlText w:val=""/>
      <w:lvlJc w:val="left"/>
    </w:lvl>
  </w:abstractNum>
  <w:abstractNum w:abstractNumId="5" w15:restartNumberingAfterBreak="0">
    <w:nsid w:val="000048CC"/>
    <w:multiLevelType w:val="hybridMultilevel"/>
    <w:tmpl w:val="6B8C4D28"/>
    <w:lvl w:ilvl="0" w:tplc="6F0C9272">
      <w:start w:val="1"/>
      <w:numFmt w:val="bullet"/>
      <w:lvlText w:val="✓"/>
      <w:lvlJc w:val="left"/>
    </w:lvl>
    <w:lvl w:ilvl="1" w:tplc="A0DC94DE">
      <w:numFmt w:val="decimal"/>
      <w:lvlText w:val=""/>
      <w:lvlJc w:val="left"/>
    </w:lvl>
    <w:lvl w:ilvl="2" w:tplc="79D8C976">
      <w:numFmt w:val="decimal"/>
      <w:lvlText w:val=""/>
      <w:lvlJc w:val="left"/>
    </w:lvl>
    <w:lvl w:ilvl="3" w:tplc="6FFC9BEC">
      <w:numFmt w:val="decimal"/>
      <w:lvlText w:val=""/>
      <w:lvlJc w:val="left"/>
    </w:lvl>
    <w:lvl w:ilvl="4" w:tplc="247E6C08">
      <w:numFmt w:val="decimal"/>
      <w:lvlText w:val=""/>
      <w:lvlJc w:val="left"/>
    </w:lvl>
    <w:lvl w:ilvl="5" w:tplc="10CA6D36">
      <w:numFmt w:val="decimal"/>
      <w:lvlText w:val=""/>
      <w:lvlJc w:val="left"/>
    </w:lvl>
    <w:lvl w:ilvl="6" w:tplc="485A3488">
      <w:numFmt w:val="decimal"/>
      <w:lvlText w:val=""/>
      <w:lvlJc w:val="left"/>
    </w:lvl>
    <w:lvl w:ilvl="7" w:tplc="BB3C714E">
      <w:numFmt w:val="decimal"/>
      <w:lvlText w:val=""/>
      <w:lvlJc w:val="left"/>
    </w:lvl>
    <w:lvl w:ilvl="8" w:tplc="25B4DB68">
      <w:numFmt w:val="decimal"/>
      <w:lvlText w:val=""/>
      <w:lvlJc w:val="left"/>
    </w:lvl>
  </w:abstractNum>
  <w:abstractNum w:abstractNumId="6" w15:restartNumberingAfterBreak="0">
    <w:nsid w:val="00005753"/>
    <w:multiLevelType w:val="hybridMultilevel"/>
    <w:tmpl w:val="DFE01860"/>
    <w:lvl w:ilvl="0" w:tplc="76C255AC">
      <w:start w:val="1"/>
      <w:numFmt w:val="bullet"/>
      <w:lvlText w:val="✓"/>
      <w:lvlJc w:val="left"/>
    </w:lvl>
    <w:lvl w:ilvl="1" w:tplc="21DEA9C4">
      <w:numFmt w:val="decimal"/>
      <w:lvlText w:val=""/>
      <w:lvlJc w:val="left"/>
    </w:lvl>
    <w:lvl w:ilvl="2" w:tplc="5D285914">
      <w:numFmt w:val="decimal"/>
      <w:lvlText w:val=""/>
      <w:lvlJc w:val="left"/>
    </w:lvl>
    <w:lvl w:ilvl="3" w:tplc="ED1833E6">
      <w:numFmt w:val="decimal"/>
      <w:lvlText w:val=""/>
      <w:lvlJc w:val="left"/>
    </w:lvl>
    <w:lvl w:ilvl="4" w:tplc="814258B8">
      <w:numFmt w:val="decimal"/>
      <w:lvlText w:val=""/>
      <w:lvlJc w:val="left"/>
    </w:lvl>
    <w:lvl w:ilvl="5" w:tplc="102268A2">
      <w:numFmt w:val="decimal"/>
      <w:lvlText w:val=""/>
      <w:lvlJc w:val="left"/>
    </w:lvl>
    <w:lvl w:ilvl="6" w:tplc="92181FEE">
      <w:numFmt w:val="decimal"/>
      <w:lvlText w:val=""/>
      <w:lvlJc w:val="left"/>
    </w:lvl>
    <w:lvl w:ilvl="7" w:tplc="72FEF89C">
      <w:numFmt w:val="decimal"/>
      <w:lvlText w:val=""/>
      <w:lvlJc w:val="left"/>
    </w:lvl>
    <w:lvl w:ilvl="8" w:tplc="FED24B6A">
      <w:numFmt w:val="decimal"/>
      <w:lvlText w:val=""/>
      <w:lvlJc w:val="left"/>
    </w:lvl>
  </w:abstractNum>
  <w:abstractNum w:abstractNumId="7" w15:restartNumberingAfterBreak="0">
    <w:nsid w:val="00005772"/>
    <w:multiLevelType w:val="hybridMultilevel"/>
    <w:tmpl w:val="E45898EE"/>
    <w:lvl w:ilvl="0" w:tplc="711CB8DE">
      <w:start w:val="1"/>
      <w:numFmt w:val="decimal"/>
      <w:lvlText w:val="%1)"/>
      <w:lvlJc w:val="left"/>
    </w:lvl>
    <w:lvl w:ilvl="1" w:tplc="ABD6D3F4">
      <w:numFmt w:val="decimal"/>
      <w:lvlText w:val=""/>
      <w:lvlJc w:val="left"/>
    </w:lvl>
    <w:lvl w:ilvl="2" w:tplc="B18A67DC">
      <w:numFmt w:val="decimal"/>
      <w:lvlText w:val=""/>
      <w:lvlJc w:val="left"/>
    </w:lvl>
    <w:lvl w:ilvl="3" w:tplc="F4D2A024">
      <w:numFmt w:val="decimal"/>
      <w:lvlText w:val=""/>
      <w:lvlJc w:val="left"/>
    </w:lvl>
    <w:lvl w:ilvl="4" w:tplc="14D81AF6">
      <w:numFmt w:val="decimal"/>
      <w:lvlText w:val=""/>
      <w:lvlJc w:val="left"/>
    </w:lvl>
    <w:lvl w:ilvl="5" w:tplc="A1EED77C">
      <w:numFmt w:val="decimal"/>
      <w:lvlText w:val=""/>
      <w:lvlJc w:val="left"/>
    </w:lvl>
    <w:lvl w:ilvl="6" w:tplc="4B5A0AFC">
      <w:numFmt w:val="decimal"/>
      <w:lvlText w:val=""/>
      <w:lvlJc w:val="left"/>
    </w:lvl>
    <w:lvl w:ilvl="7" w:tplc="C23E781C">
      <w:numFmt w:val="decimal"/>
      <w:lvlText w:val=""/>
      <w:lvlJc w:val="left"/>
    </w:lvl>
    <w:lvl w:ilvl="8" w:tplc="267CEAF4">
      <w:numFmt w:val="decimal"/>
      <w:lvlText w:val=""/>
      <w:lvlJc w:val="left"/>
    </w:lvl>
  </w:abstractNum>
  <w:abstractNum w:abstractNumId="8" w15:restartNumberingAfterBreak="0">
    <w:nsid w:val="000075EF"/>
    <w:multiLevelType w:val="hybridMultilevel"/>
    <w:tmpl w:val="748C7FAA"/>
    <w:lvl w:ilvl="0" w:tplc="A2A8AE2A">
      <w:start w:val="1"/>
      <w:numFmt w:val="decimal"/>
      <w:lvlText w:val="%1."/>
      <w:lvlJc w:val="left"/>
    </w:lvl>
    <w:lvl w:ilvl="1" w:tplc="36F484C0">
      <w:numFmt w:val="decimal"/>
      <w:lvlText w:val=""/>
      <w:lvlJc w:val="left"/>
    </w:lvl>
    <w:lvl w:ilvl="2" w:tplc="5E1CCFD6">
      <w:numFmt w:val="decimal"/>
      <w:lvlText w:val=""/>
      <w:lvlJc w:val="left"/>
    </w:lvl>
    <w:lvl w:ilvl="3" w:tplc="E7788F1E">
      <w:numFmt w:val="decimal"/>
      <w:lvlText w:val=""/>
      <w:lvlJc w:val="left"/>
    </w:lvl>
    <w:lvl w:ilvl="4" w:tplc="E55EC4A2">
      <w:numFmt w:val="decimal"/>
      <w:lvlText w:val=""/>
      <w:lvlJc w:val="left"/>
    </w:lvl>
    <w:lvl w:ilvl="5" w:tplc="EF60FEE0">
      <w:numFmt w:val="decimal"/>
      <w:lvlText w:val=""/>
      <w:lvlJc w:val="left"/>
    </w:lvl>
    <w:lvl w:ilvl="6" w:tplc="88A8F76E">
      <w:numFmt w:val="decimal"/>
      <w:lvlText w:val=""/>
      <w:lvlJc w:val="left"/>
    </w:lvl>
    <w:lvl w:ilvl="7" w:tplc="D482F9C6">
      <w:numFmt w:val="decimal"/>
      <w:lvlText w:val=""/>
      <w:lvlJc w:val="left"/>
    </w:lvl>
    <w:lvl w:ilvl="8" w:tplc="E0B40800">
      <w:numFmt w:val="decimal"/>
      <w:lvlText w:val=""/>
      <w:lvlJc w:val="left"/>
    </w:lvl>
  </w:abstractNum>
  <w:abstractNum w:abstractNumId="9" w15:restartNumberingAfterBreak="0">
    <w:nsid w:val="01A36F26"/>
    <w:multiLevelType w:val="hybridMultilevel"/>
    <w:tmpl w:val="79C6033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4B40F3F"/>
    <w:multiLevelType w:val="hybridMultilevel"/>
    <w:tmpl w:val="49D61746"/>
    <w:lvl w:ilvl="0" w:tplc="29A64F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0EC30040"/>
    <w:multiLevelType w:val="hybridMultilevel"/>
    <w:tmpl w:val="7812C9B8"/>
    <w:lvl w:ilvl="0" w:tplc="30CC6704">
      <w:start w:val="1"/>
      <w:numFmt w:val="bullet"/>
      <w:lvlText w:val=""/>
      <w:lvlJc w:val="left"/>
      <w:pPr>
        <w:ind w:left="102" w:hanging="710"/>
      </w:pPr>
      <w:rPr>
        <w:rFonts w:ascii="Symbol" w:eastAsia="Times New Roman" w:hAnsi="Symbol" w:hint="default"/>
        <w:w w:val="99"/>
        <w:sz w:val="28"/>
        <w:szCs w:val="28"/>
      </w:rPr>
    </w:lvl>
    <w:lvl w:ilvl="1" w:tplc="77403CDC">
      <w:start w:val="1"/>
      <w:numFmt w:val="bullet"/>
      <w:lvlText w:val="•"/>
      <w:lvlJc w:val="left"/>
      <w:pPr>
        <w:ind w:left="1048" w:hanging="710"/>
      </w:pPr>
      <w:rPr>
        <w:rFonts w:hint="default"/>
      </w:rPr>
    </w:lvl>
    <w:lvl w:ilvl="2" w:tplc="54164342">
      <w:start w:val="1"/>
      <w:numFmt w:val="bullet"/>
      <w:lvlText w:val="•"/>
      <w:lvlJc w:val="left"/>
      <w:pPr>
        <w:ind w:left="1994" w:hanging="710"/>
      </w:pPr>
      <w:rPr>
        <w:rFonts w:hint="default"/>
      </w:rPr>
    </w:lvl>
    <w:lvl w:ilvl="3" w:tplc="A7C4886E">
      <w:start w:val="1"/>
      <w:numFmt w:val="bullet"/>
      <w:lvlText w:val="•"/>
      <w:lvlJc w:val="left"/>
      <w:pPr>
        <w:ind w:left="2941" w:hanging="710"/>
      </w:pPr>
      <w:rPr>
        <w:rFonts w:hint="default"/>
      </w:rPr>
    </w:lvl>
    <w:lvl w:ilvl="4" w:tplc="8EE8C7A8">
      <w:start w:val="1"/>
      <w:numFmt w:val="bullet"/>
      <w:lvlText w:val="•"/>
      <w:lvlJc w:val="left"/>
      <w:pPr>
        <w:ind w:left="3887" w:hanging="710"/>
      </w:pPr>
      <w:rPr>
        <w:rFonts w:hint="default"/>
      </w:rPr>
    </w:lvl>
    <w:lvl w:ilvl="5" w:tplc="2B72FDD8">
      <w:start w:val="1"/>
      <w:numFmt w:val="bullet"/>
      <w:lvlText w:val="•"/>
      <w:lvlJc w:val="left"/>
      <w:pPr>
        <w:ind w:left="4834" w:hanging="710"/>
      </w:pPr>
      <w:rPr>
        <w:rFonts w:hint="default"/>
      </w:rPr>
    </w:lvl>
    <w:lvl w:ilvl="6" w:tplc="DAA2FE1C">
      <w:start w:val="1"/>
      <w:numFmt w:val="bullet"/>
      <w:lvlText w:val="•"/>
      <w:lvlJc w:val="left"/>
      <w:pPr>
        <w:ind w:left="5780" w:hanging="710"/>
      </w:pPr>
      <w:rPr>
        <w:rFonts w:hint="default"/>
      </w:rPr>
    </w:lvl>
    <w:lvl w:ilvl="7" w:tplc="235CD8A2">
      <w:start w:val="1"/>
      <w:numFmt w:val="bullet"/>
      <w:lvlText w:val="•"/>
      <w:lvlJc w:val="left"/>
      <w:pPr>
        <w:ind w:left="6727" w:hanging="710"/>
      </w:pPr>
      <w:rPr>
        <w:rFonts w:hint="default"/>
      </w:rPr>
    </w:lvl>
    <w:lvl w:ilvl="8" w:tplc="49A4AF80">
      <w:start w:val="1"/>
      <w:numFmt w:val="bullet"/>
      <w:lvlText w:val="•"/>
      <w:lvlJc w:val="left"/>
      <w:pPr>
        <w:ind w:left="7673" w:hanging="710"/>
      </w:pPr>
      <w:rPr>
        <w:rFonts w:hint="default"/>
      </w:rPr>
    </w:lvl>
  </w:abstractNum>
  <w:abstractNum w:abstractNumId="12" w15:restartNumberingAfterBreak="0">
    <w:nsid w:val="15045DDA"/>
    <w:multiLevelType w:val="hybridMultilevel"/>
    <w:tmpl w:val="734CB740"/>
    <w:lvl w:ilvl="0" w:tplc="656AFD14">
      <w:start w:val="65535"/>
      <w:numFmt w:val="bullet"/>
      <w:lvlText w:val="•"/>
      <w:lvlJc w:val="left"/>
      <w:pPr>
        <w:ind w:left="720" w:hanging="360"/>
      </w:pPr>
      <w:rPr>
        <w:rFonts w:ascii="Arial" w:hAnsi="Arial" w:cs="Arial" w:hint="default"/>
      </w:rPr>
    </w:lvl>
    <w:lvl w:ilvl="1" w:tplc="656AFD14">
      <w:start w:val="65535"/>
      <w:numFmt w:val="bullet"/>
      <w:lvlText w:val="•"/>
      <w:lvlJc w:val="left"/>
      <w:pPr>
        <w:ind w:left="644" w:hanging="360"/>
      </w:pPr>
      <w:rPr>
        <w:rFonts w:ascii="Arial"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154C91"/>
    <w:multiLevelType w:val="hybridMultilevel"/>
    <w:tmpl w:val="34C26750"/>
    <w:lvl w:ilvl="0" w:tplc="FCC4B70A">
      <w:start w:val="1"/>
      <w:numFmt w:val="bullet"/>
      <w:lvlText w:val=""/>
      <w:lvlJc w:val="left"/>
      <w:pPr>
        <w:ind w:left="122" w:hanging="710"/>
      </w:pPr>
      <w:rPr>
        <w:rFonts w:ascii="Wingdings" w:eastAsia="Times New Roman" w:hAnsi="Wingdings" w:hint="default"/>
        <w:w w:val="99"/>
        <w:sz w:val="28"/>
        <w:szCs w:val="28"/>
      </w:rPr>
    </w:lvl>
    <w:lvl w:ilvl="1" w:tplc="93DCF19C">
      <w:start w:val="1"/>
      <w:numFmt w:val="bullet"/>
      <w:lvlText w:val="•"/>
      <w:lvlJc w:val="left"/>
      <w:pPr>
        <w:ind w:left="1068" w:hanging="710"/>
      </w:pPr>
      <w:rPr>
        <w:rFonts w:hint="default"/>
      </w:rPr>
    </w:lvl>
    <w:lvl w:ilvl="2" w:tplc="B1CEB05C">
      <w:start w:val="1"/>
      <w:numFmt w:val="bullet"/>
      <w:lvlText w:val="•"/>
      <w:lvlJc w:val="left"/>
      <w:pPr>
        <w:ind w:left="2014" w:hanging="710"/>
      </w:pPr>
      <w:rPr>
        <w:rFonts w:hint="default"/>
      </w:rPr>
    </w:lvl>
    <w:lvl w:ilvl="3" w:tplc="2960B914">
      <w:start w:val="1"/>
      <w:numFmt w:val="bullet"/>
      <w:lvlText w:val="•"/>
      <w:lvlJc w:val="left"/>
      <w:pPr>
        <w:ind w:left="2961" w:hanging="710"/>
      </w:pPr>
      <w:rPr>
        <w:rFonts w:hint="default"/>
      </w:rPr>
    </w:lvl>
    <w:lvl w:ilvl="4" w:tplc="B066EC6A">
      <w:start w:val="1"/>
      <w:numFmt w:val="bullet"/>
      <w:lvlText w:val="•"/>
      <w:lvlJc w:val="left"/>
      <w:pPr>
        <w:ind w:left="3907" w:hanging="710"/>
      </w:pPr>
      <w:rPr>
        <w:rFonts w:hint="default"/>
      </w:rPr>
    </w:lvl>
    <w:lvl w:ilvl="5" w:tplc="3C062D9A">
      <w:start w:val="1"/>
      <w:numFmt w:val="bullet"/>
      <w:lvlText w:val="•"/>
      <w:lvlJc w:val="left"/>
      <w:pPr>
        <w:ind w:left="4854" w:hanging="710"/>
      </w:pPr>
      <w:rPr>
        <w:rFonts w:hint="default"/>
      </w:rPr>
    </w:lvl>
    <w:lvl w:ilvl="6" w:tplc="B0C648C0">
      <w:start w:val="1"/>
      <w:numFmt w:val="bullet"/>
      <w:lvlText w:val="•"/>
      <w:lvlJc w:val="left"/>
      <w:pPr>
        <w:ind w:left="5800" w:hanging="710"/>
      </w:pPr>
      <w:rPr>
        <w:rFonts w:hint="default"/>
      </w:rPr>
    </w:lvl>
    <w:lvl w:ilvl="7" w:tplc="700E6C68">
      <w:start w:val="1"/>
      <w:numFmt w:val="bullet"/>
      <w:lvlText w:val="•"/>
      <w:lvlJc w:val="left"/>
      <w:pPr>
        <w:ind w:left="6747" w:hanging="710"/>
      </w:pPr>
      <w:rPr>
        <w:rFonts w:hint="default"/>
      </w:rPr>
    </w:lvl>
    <w:lvl w:ilvl="8" w:tplc="61D6B89A">
      <w:start w:val="1"/>
      <w:numFmt w:val="bullet"/>
      <w:lvlText w:val="•"/>
      <w:lvlJc w:val="left"/>
      <w:pPr>
        <w:ind w:left="7693" w:hanging="710"/>
      </w:pPr>
      <w:rPr>
        <w:rFonts w:hint="default"/>
      </w:rPr>
    </w:lvl>
  </w:abstractNum>
  <w:abstractNum w:abstractNumId="14" w15:restartNumberingAfterBreak="0">
    <w:nsid w:val="232463D6"/>
    <w:multiLevelType w:val="hybridMultilevel"/>
    <w:tmpl w:val="A6E084E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0E5E23"/>
    <w:multiLevelType w:val="hybridMultilevel"/>
    <w:tmpl w:val="44E8E7A6"/>
    <w:lvl w:ilvl="0" w:tplc="29A64F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99B48E0"/>
    <w:multiLevelType w:val="hybridMultilevel"/>
    <w:tmpl w:val="6A70B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EF2DEC"/>
    <w:multiLevelType w:val="hybridMultilevel"/>
    <w:tmpl w:val="C0A069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117CF6"/>
    <w:multiLevelType w:val="hybridMultilevel"/>
    <w:tmpl w:val="949CAF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9A1A75"/>
    <w:multiLevelType w:val="hybridMultilevel"/>
    <w:tmpl w:val="F7D696A0"/>
    <w:lvl w:ilvl="0" w:tplc="DDBAAAC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542558A"/>
    <w:multiLevelType w:val="hybridMultilevel"/>
    <w:tmpl w:val="98CC57D6"/>
    <w:lvl w:ilvl="0" w:tplc="29A64F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006844"/>
    <w:multiLevelType w:val="multilevel"/>
    <w:tmpl w:val="0C0C8638"/>
    <w:lvl w:ilvl="0">
      <w:start w:val="1"/>
      <w:numFmt w:val="bullet"/>
      <w:lvlText w:val=""/>
      <w:lvlJc w:val="left"/>
      <w:pPr>
        <w:tabs>
          <w:tab w:val="num" w:pos="-568"/>
        </w:tabs>
        <w:ind w:left="360" w:hanging="360"/>
      </w:pPr>
      <w:rPr>
        <w:rFonts w:ascii="Symbol" w:hAnsi="Symbol" w:hint="default"/>
      </w:rPr>
    </w:lvl>
    <w:lvl w:ilvl="1">
      <w:start w:val="1"/>
      <w:numFmt w:val="lowerLetter"/>
      <w:lvlText w:val="%2."/>
      <w:lvlJc w:val="left"/>
      <w:pPr>
        <w:tabs>
          <w:tab w:val="num" w:pos="-568"/>
        </w:tabs>
        <w:ind w:left="1220" w:hanging="360"/>
      </w:pPr>
    </w:lvl>
    <w:lvl w:ilvl="2">
      <w:start w:val="1"/>
      <w:numFmt w:val="lowerRoman"/>
      <w:lvlText w:val="%2.%3."/>
      <w:lvlJc w:val="left"/>
      <w:pPr>
        <w:tabs>
          <w:tab w:val="num" w:pos="-568"/>
        </w:tabs>
        <w:ind w:left="1940" w:hanging="180"/>
      </w:pPr>
    </w:lvl>
    <w:lvl w:ilvl="3">
      <w:start w:val="1"/>
      <w:numFmt w:val="decimal"/>
      <w:lvlText w:val="%2.%3.%4."/>
      <w:lvlJc w:val="left"/>
      <w:pPr>
        <w:tabs>
          <w:tab w:val="num" w:pos="-568"/>
        </w:tabs>
        <w:ind w:left="2660" w:hanging="360"/>
      </w:pPr>
    </w:lvl>
    <w:lvl w:ilvl="4">
      <w:start w:val="1"/>
      <w:numFmt w:val="lowerLetter"/>
      <w:lvlText w:val="%2.%3.%4.%5."/>
      <w:lvlJc w:val="left"/>
      <w:pPr>
        <w:tabs>
          <w:tab w:val="num" w:pos="-568"/>
        </w:tabs>
        <w:ind w:left="3380" w:hanging="360"/>
      </w:pPr>
    </w:lvl>
    <w:lvl w:ilvl="5">
      <w:start w:val="1"/>
      <w:numFmt w:val="lowerRoman"/>
      <w:lvlText w:val="%2.%3.%4.%5.%6."/>
      <w:lvlJc w:val="left"/>
      <w:pPr>
        <w:tabs>
          <w:tab w:val="num" w:pos="-568"/>
        </w:tabs>
        <w:ind w:left="4100" w:hanging="180"/>
      </w:pPr>
    </w:lvl>
    <w:lvl w:ilvl="6">
      <w:start w:val="1"/>
      <w:numFmt w:val="decimal"/>
      <w:lvlText w:val="%2.%3.%4.%5.%6.%7."/>
      <w:lvlJc w:val="left"/>
      <w:pPr>
        <w:tabs>
          <w:tab w:val="num" w:pos="-568"/>
        </w:tabs>
        <w:ind w:left="4820" w:hanging="360"/>
      </w:pPr>
    </w:lvl>
    <w:lvl w:ilvl="7">
      <w:start w:val="1"/>
      <w:numFmt w:val="lowerLetter"/>
      <w:lvlText w:val="%2.%3.%4.%5.%6.%7.%8."/>
      <w:lvlJc w:val="left"/>
      <w:pPr>
        <w:tabs>
          <w:tab w:val="num" w:pos="-568"/>
        </w:tabs>
        <w:ind w:left="5540" w:hanging="360"/>
      </w:pPr>
    </w:lvl>
    <w:lvl w:ilvl="8">
      <w:start w:val="1"/>
      <w:numFmt w:val="lowerRoman"/>
      <w:lvlText w:val="%2.%3.%4.%5.%6.%7.%8.%9."/>
      <w:lvlJc w:val="left"/>
      <w:pPr>
        <w:tabs>
          <w:tab w:val="num" w:pos="-568"/>
        </w:tabs>
        <w:ind w:left="6260" w:hanging="180"/>
      </w:pPr>
    </w:lvl>
  </w:abstractNum>
  <w:abstractNum w:abstractNumId="22" w15:restartNumberingAfterBreak="0">
    <w:nsid w:val="3BB00379"/>
    <w:multiLevelType w:val="hybridMultilevel"/>
    <w:tmpl w:val="E35CD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150287"/>
    <w:multiLevelType w:val="hybridMultilevel"/>
    <w:tmpl w:val="3D24090C"/>
    <w:lvl w:ilvl="0" w:tplc="662411CE">
      <w:start w:val="1"/>
      <w:numFmt w:val="bullet"/>
      <w:lvlText w:val="-"/>
      <w:lvlJc w:val="left"/>
      <w:pPr>
        <w:ind w:left="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42ECB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F6F4B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74050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C0E29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40BA7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CE3DD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80847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8EAA9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30670B4"/>
    <w:multiLevelType w:val="hybridMultilevel"/>
    <w:tmpl w:val="1242D6D8"/>
    <w:lvl w:ilvl="0" w:tplc="D494C1AC">
      <w:start w:val="1"/>
      <w:numFmt w:val="decimal"/>
      <w:lvlText w:val="%1)"/>
      <w:lvlJc w:val="left"/>
      <w:pPr>
        <w:ind w:left="102" w:hanging="322"/>
      </w:pPr>
      <w:rPr>
        <w:rFonts w:ascii="Times New Roman" w:eastAsia="Times New Roman" w:hAnsi="Times New Roman" w:hint="default"/>
        <w:w w:val="99"/>
        <w:sz w:val="28"/>
        <w:szCs w:val="28"/>
      </w:rPr>
    </w:lvl>
    <w:lvl w:ilvl="1" w:tplc="60F068B2">
      <w:start w:val="1"/>
      <w:numFmt w:val="bullet"/>
      <w:lvlText w:val="•"/>
      <w:lvlJc w:val="left"/>
      <w:pPr>
        <w:ind w:left="1048" w:hanging="322"/>
      </w:pPr>
      <w:rPr>
        <w:rFonts w:hint="default"/>
      </w:rPr>
    </w:lvl>
    <w:lvl w:ilvl="2" w:tplc="043E2AB2">
      <w:start w:val="1"/>
      <w:numFmt w:val="bullet"/>
      <w:lvlText w:val="•"/>
      <w:lvlJc w:val="left"/>
      <w:pPr>
        <w:ind w:left="1994" w:hanging="322"/>
      </w:pPr>
      <w:rPr>
        <w:rFonts w:hint="default"/>
      </w:rPr>
    </w:lvl>
    <w:lvl w:ilvl="3" w:tplc="4710C518">
      <w:start w:val="1"/>
      <w:numFmt w:val="bullet"/>
      <w:lvlText w:val="•"/>
      <w:lvlJc w:val="left"/>
      <w:pPr>
        <w:ind w:left="2941" w:hanging="322"/>
      </w:pPr>
      <w:rPr>
        <w:rFonts w:hint="default"/>
      </w:rPr>
    </w:lvl>
    <w:lvl w:ilvl="4" w:tplc="B368318C">
      <w:start w:val="1"/>
      <w:numFmt w:val="bullet"/>
      <w:lvlText w:val="•"/>
      <w:lvlJc w:val="left"/>
      <w:pPr>
        <w:ind w:left="3887" w:hanging="322"/>
      </w:pPr>
      <w:rPr>
        <w:rFonts w:hint="default"/>
      </w:rPr>
    </w:lvl>
    <w:lvl w:ilvl="5" w:tplc="28E09388">
      <w:start w:val="1"/>
      <w:numFmt w:val="bullet"/>
      <w:lvlText w:val="•"/>
      <w:lvlJc w:val="left"/>
      <w:pPr>
        <w:ind w:left="4834" w:hanging="322"/>
      </w:pPr>
      <w:rPr>
        <w:rFonts w:hint="default"/>
      </w:rPr>
    </w:lvl>
    <w:lvl w:ilvl="6" w:tplc="6CF2F7DA">
      <w:start w:val="1"/>
      <w:numFmt w:val="bullet"/>
      <w:lvlText w:val="•"/>
      <w:lvlJc w:val="left"/>
      <w:pPr>
        <w:ind w:left="5780" w:hanging="322"/>
      </w:pPr>
      <w:rPr>
        <w:rFonts w:hint="default"/>
      </w:rPr>
    </w:lvl>
    <w:lvl w:ilvl="7" w:tplc="0C742DF4">
      <w:start w:val="1"/>
      <w:numFmt w:val="bullet"/>
      <w:lvlText w:val="•"/>
      <w:lvlJc w:val="left"/>
      <w:pPr>
        <w:ind w:left="6727" w:hanging="322"/>
      </w:pPr>
      <w:rPr>
        <w:rFonts w:hint="default"/>
      </w:rPr>
    </w:lvl>
    <w:lvl w:ilvl="8" w:tplc="539CF8BC">
      <w:start w:val="1"/>
      <w:numFmt w:val="bullet"/>
      <w:lvlText w:val="•"/>
      <w:lvlJc w:val="left"/>
      <w:pPr>
        <w:ind w:left="7673" w:hanging="322"/>
      </w:pPr>
      <w:rPr>
        <w:rFonts w:hint="default"/>
      </w:rPr>
    </w:lvl>
  </w:abstractNum>
  <w:abstractNum w:abstractNumId="25" w15:restartNumberingAfterBreak="0">
    <w:nsid w:val="48AD5AD2"/>
    <w:multiLevelType w:val="hybridMultilevel"/>
    <w:tmpl w:val="0AD04FE8"/>
    <w:lvl w:ilvl="0" w:tplc="F8100F8E">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90F490">
      <w:start w:val="1"/>
      <w:numFmt w:val="bullet"/>
      <w:lvlText w:val="-"/>
      <w:lvlJc w:val="left"/>
      <w:pPr>
        <w:ind w:left="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E0489C">
      <w:start w:val="1"/>
      <w:numFmt w:val="bullet"/>
      <w:lvlText w:val="▪"/>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DAF6E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B2F0DA">
      <w:start w:val="1"/>
      <w:numFmt w:val="bullet"/>
      <w:lvlText w:val="o"/>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82E0E8">
      <w:start w:val="1"/>
      <w:numFmt w:val="bullet"/>
      <w:lvlText w:val="▪"/>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82FF74">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86C99C">
      <w:start w:val="1"/>
      <w:numFmt w:val="bullet"/>
      <w:lvlText w:val="o"/>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28507E">
      <w:start w:val="1"/>
      <w:numFmt w:val="bullet"/>
      <w:lvlText w:val="▪"/>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928364D"/>
    <w:multiLevelType w:val="hybridMultilevel"/>
    <w:tmpl w:val="C8A267CC"/>
    <w:lvl w:ilvl="0" w:tplc="85C2DDD8">
      <w:start w:val="3"/>
      <w:numFmt w:val="decimal"/>
      <w:lvlText w:val="%1)"/>
      <w:lvlJc w:val="left"/>
      <w:pPr>
        <w:ind w:left="122" w:hanging="417"/>
      </w:pPr>
      <w:rPr>
        <w:rFonts w:ascii="Times New Roman" w:eastAsia="Times New Roman" w:hAnsi="Times New Roman" w:hint="default"/>
        <w:w w:val="99"/>
        <w:sz w:val="28"/>
        <w:szCs w:val="28"/>
      </w:rPr>
    </w:lvl>
    <w:lvl w:ilvl="1" w:tplc="57361900">
      <w:start w:val="1"/>
      <w:numFmt w:val="bullet"/>
      <w:lvlText w:val="•"/>
      <w:lvlJc w:val="left"/>
      <w:pPr>
        <w:ind w:left="1068" w:hanging="417"/>
      </w:pPr>
      <w:rPr>
        <w:rFonts w:hint="default"/>
      </w:rPr>
    </w:lvl>
    <w:lvl w:ilvl="2" w:tplc="908A9F9C">
      <w:start w:val="1"/>
      <w:numFmt w:val="bullet"/>
      <w:lvlText w:val="•"/>
      <w:lvlJc w:val="left"/>
      <w:pPr>
        <w:ind w:left="2014" w:hanging="417"/>
      </w:pPr>
      <w:rPr>
        <w:rFonts w:hint="default"/>
      </w:rPr>
    </w:lvl>
    <w:lvl w:ilvl="3" w:tplc="B3FC60D6">
      <w:start w:val="1"/>
      <w:numFmt w:val="bullet"/>
      <w:lvlText w:val="•"/>
      <w:lvlJc w:val="left"/>
      <w:pPr>
        <w:ind w:left="2961" w:hanging="417"/>
      </w:pPr>
      <w:rPr>
        <w:rFonts w:hint="default"/>
      </w:rPr>
    </w:lvl>
    <w:lvl w:ilvl="4" w:tplc="61D8396C">
      <w:start w:val="1"/>
      <w:numFmt w:val="bullet"/>
      <w:lvlText w:val="•"/>
      <w:lvlJc w:val="left"/>
      <w:pPr>
        <w:ind w:left="3907" w:hanging="417"/>
      </w:pPr>
      <w:rPr>
        <w:rFonts w:hint="default"/>
      </w:rPr>
    </w:lvl>
    <w:lvl w:ilvl="5" w:tplc="4950106A">
      <w:start w:val="1"/>
      <w:numFmt w:val="bullet"/>
      <w:lvlText w:val="•"/>
      <w:lvlJc w:val="left"/>
      <w:pPr>
        <w:ind w:left="4854" w:hanging="417"/>
      </w:pPr>
      <w:rPr>
        <w:rFonts w:hint="default"/>
      </w:rPr>
    </w:lvl>
    <w:lvl w:ilvl="6" w:tplc="EFB81770">
      <w:start w:val="1"/>
      <w:numFmt w:val="bullet"/>
      <w:lvlText w:val="•"/>
      <w:lvlJc w:val="left"/>
      <w:pPr>
        <w:ind w:left="5800" w:hanging="417"/>
      </w:pPr>
      <w:rPr>
        <w:rFonts w:hint="default"/>
      </w:rPr>
    </w:lvl>
    <w:lvl w:ilvl="7" w:tplc="97786644">
      <w:start w:val="1"/>
      <w:numFmt w:val="bullet"/>
      <w:lvlText w:val="•"/>
      <w:lvlJc w:val="left"/>
      <w:pPr>
        <w:ind w:left="6747" w:hanging="417"/>
      </w:pPr>
      <w:rPr>
        <w:rFonts w:hint="default"/>
      </w:rPr>
    </w:lvl>
    <w:lvl w:ilvl="8" w:tplc="CA547D72">
      <w:start w:val="1"/>
      <w:numFmt w:val="bullet"/>
      <w:lvlText w:val="•"/>
      <w:lvlJc w:val="left"/>
      <w:pPr>
        <w:ind w:left="7693" w:hanging="417"/>
      </w:pPr>
      <w:rPr>
        <w:rFonts w:hint="default"/>
      </w:rPr>
    </w:lvl>
  </w:abstractNum>
  <w:abstractNum w:abstractNumId="27" w15:restartNumberingAfterBreak="0">
    <w:nsid w:val="4C0F1508"/>
    <w:multiLevelType w:val="hybridMultilevel"/>
    <w:tmpl w:val="28C4510E"/>
    <w:lvl w:ilvl="0" w:tplc="041C1F8C">
      <w:start w:val="1"/>
      <w:numFmt w:val="bullet"/>
      <w:lvlText w:val="-"/>
      <w:lvlJc w:val="left"/>
      <w:pPr>
        <w:ind w:left="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F667A0">
      <w:start w:val="1"/>
      <w:numFmt w:val="bullet"/>
      <w:lvlText w:val="o"/>
      <w:lvlJc w:val="left"/>
      <w:pPr>
        <w:ind w:left="1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247328">
      <w:start w:val="1"/>
      <w:numFmt w:val="bullet"/>
      <w:lvlText w:val="▪"/>
      <w:lvlJc w:val="left"/>
      <w:pPr>
        <w:ind w:left="2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843994">
      <w:start w:val="1"/>
      <w:numFmt w:val="bullet"/>
      <w:lvlText w:val="•"/>
      <w:lvlJc w:val="left"/>
      <w:pPr>
        <w:ind w:left="2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BC2378">
      <w:start w:val="1"/>
      <w:numFmt w:val="bullet"/>
      <w:lvlText w:val="o"/>
      <w:lvlJc w:val="left"/>
      <w:pPr>
        <w:ind w:left="3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C2E7D0">
      <w:start w:val="1"/>
      <w:numFmt w:val="bullet"/>
      <w:lvlText w:val="▪"/>
      <w:lvlJc w:val="left"/>
      <w:pPr>
        <w:ind w:left="4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C0D528">
      <w:start w:val="1"/>
      <w:numFmt w:val="bullet"/>
      <w:lvlText w:val="•"/>
      <w:lvlJc w:val="left"/>
      <w:pPr>
        <w:ind w:left="4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3C88B2">
      <w:start w:val="1"/>
      <w:numFmt w:val="bullet"/>
      <w:lvlText w:val="o"/>
      <w:lvlJc w:val="left"/>
      <w:pPr>
        <w:ind w:left="5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F6F9AE">
      <w:start w:val="1"/>
      <w:numFmt w:val="bullet"/>
      <w:lvlText w:val="▪"/>
      <w:lvlJc w:val="left"/>
      <w:pPr>
        <w:ind w:left="6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C6E6B2C"/>
    <w:multiLevelType w:val="hybridMultilevel"/>
    <w:tmpl w:val="E45898EE"/>
    <w:lvl w:ilvl="0" w:tplc="711CB8DE">
      <w:start w:val="1"/>
      <w:numFmt w:val="decimal"/>
      <w:lvlText w:val="%1)"/>
      <w:lvlJc w:val="left"/>
    </w:lvl>
    <w:lvl w:ilvl="1" w:tplc="ABD6D3F4">
      <w:numFmt w:val="decimal"/>
      <w:lvlText w:val=""/>
      <w:lvlJc w:val="left"/>
    </w:lvl>
    <w:lvl w:ilvl="2" w:tplc="B18A67DC">
      <w:numFmt w:val="decimal"/>
      <w:lvlText w:val=""/>
      <w:lvlJc w:val="left"/>
    </w:lvl>
    <w:lvl w:ilvl="3" w:tplc="F4D2A024">
      <w:numFmt w:val="decimal"/>
      <w:lvlText w:val=""/>
      <w:lvlJc w:val="left"/>
    </w:lvl>
    <w:lvl w:ilvl="4" w:tplc="14D81AF6">
      <w:numFmt w:val="decimal"/>
      <w:lvlText w:val=""/>
      <w:lvlJc w:val="left"/>
    </w:lvl>
    <w:lvl w:ilvl="5" w:tplc="A1EED77C">
      <w:numFmt w:val="decimal"/>
      <w:lvlText w:val=""/>
      <w:lvlJc w:val="left"/>
    </w:lvl>
    <w:lvl w:ilvl="6" w:tplc="4B5A0AFC">
      <w:numFmt w:val="decimal"/>
      <w:lvlText w:val=""/>
      <w:lvlJc w:val="left"/>
    </w:lvl>
    <w:lvl w:ilvl="7" w:tplc="C23E781C">
      <w:numFmt w:val="decimal"/>
      <w:lvlText w:val=""/>
      <w:lvlJc w:val="left"/>
    </w:lvl>
    <w:lvl w:ilvl="8" w:tplc="267CEAF4">
      <w:numFmt w:val="decimal"/>
      <w:lvlText w:val=""/>
      <w:lvlJc w:val="left"/>
    </w:lvl>
  </w:abstractNum>
  <w:abstractNum w:abstractNumId="29" w15:restartNumberingAfterBreak="0">
    <w:nsid w:val="508C4D6D"/>
    <w:multiLevelType w:val="hybridMultilevel"/>
    <w:tmpl w:val="31EA52B0"/>
    <w:lvl w:ilvl="0" w:tplc="9D789B3C">
      <w:start w:val="1"/>
      <w:numFmt w:val="decimal"/>
      <w:lvlText w:val="%1)"/>
      <w:lvlJc w:val="left"/>
      <w:pPr>
        <w:ind w:left="102" w:hanging="335"/>
      </w:pPr>
      <w:rPr>
        <w:rFonts w:ascii="Times New Roman" w:eastAsia="Times New Roman" w:hAnsi="Times New Roman" w:hint="default"/>
        <w:w w:val="99"/>
        <w:sz w:val="28"/>
        <w:szCs w:val="28"/>
      </w:rPr>
    </w:lvl>
    <w:lvl w:ilvl="1" w:tplc="C16A88A4">
      <w:start w:val="1"/>
      <w:numFmt w:val="bullet"/>
      <w:lvlText w:val="•"/>
      <w:lvlJc w:val="left"/>
      <w:pPr>
        <w:ind w:left="1048" w:hanging="335"/>
      </w:pPr>
      <w:rPr>
        <w:rFonts w:hint="default"/>
      </w:rPr>
    </w:lvl>
    <w:lvl w:ilvl="2" w:tplc="7AFA3F0A">
      <w:start w:val="1"/>
      <w:numFmt w:val="bullet"/>
      <w:lvlText w:val="•"/>
      <w:lvlJc w:val="left"/>
      <w:pPr>
        <w:ind w:left="1994" w:hanging="335"/>
      </w:pPr>
      <w:rPr>
        <w:rFonts w:hint="default"/>
      </w:rPr>
    </w:lvl>
    <w:lvl w:ilvl="3" w:tplc="AC7A67C0">
      <w:start w:val="1"/>
      <w:numFmt w:val="bullet"/>
      <w:lvlText w:val="•"/>
      <w:lvlJc w:val="left"/>
      <w:pPr>
        <w:ind w:left="2941" w:hanging="335"/>
      </w:pPr>
      <w:rPr>
        <w:rFonts w:hint="default"/>
      </w:rPr>
    </w:lvl>
    <w:lvl w:ilvl="4" w:tplc="9BA6B988">
      <w:start w:val="1"/>
      <w:numFmt w:val="bullet"/>
      <w:lvlText w:val="•"/>
      <w:lvlJc w:val="left"/>
      <w:pPr>
        <w:ind w:left="3887" w:hanging="335"/>
      </w:pPr>
      <w:rPr>
        <w:rFonts w:hint="default"/>
      </w:rPr>
    </w:lvl>
    <w:lvl w:ilvl="5" w:tplc="31B2EE96">
      <w:start w:val="1"/>
      <w:numFmt w:val="bullet"/>
      <w:lvlText w:val="•"/>
      <w:lvlJc w:val="left"/>
      <w:pPr>
        <w:ind w:left="4834" w:hanging="335"/>
      </w:pPr>
      <w:rPr>
        <w:rFonts w:hint="default"/>
      </w:rPr>
    </w:lvl>
    <w:lvl w:ilvl="6" w:tplc="AB8E1AC4">
      <w:start w:val="1"/>
      <w:numFmt w:val="bullet"/>
      <w:lvlText w:val="•"/>
      <w:lvlJc w:val="left"/>
      <w:pPr>
        <w:ind w:left="5780" w:hanging="335"/>
      </w:pPr>
      <w:rPr>
        <w:rFonts w:hint="default"/>
      </w:rPr>
    </w:lvl>
    <w:lvl w:ilvl="7" w:tplc="28DCC8DC">
      <w:start w:val="1"/>
      <w:numFmt w:val="bullet"/>
      <w:lvlText w:val="•"/>
      <w:lvlJc w:val="left"/>
      <w:pPr>
        <w:ind w:left="6727" w:hanging="335"/>
      </w:pPr>
      <w:rPr>
        <w:rFonts w:hint="default"/>
      </w:rPr>
    </w:lvl>
    <w:lvl w:ilvl="8" w:tplc="2F565116">
      <w:start w:val="1"/>
      <w:numFmt w:val="bullet"/>
      <w:lvlText w:val="•"/>
      <w:lvlJc w:val="left"/>
      <w:pPr>
        <w:ind w:left="7673" w:hanging="335"/>
      </w:pPr>
      <w:rPr>
        <w:rFonts w:hint="default"/>
      </w:rPr>
    </w:lvl>
  </w:abstractNum>
  <w:abstractNum w:abstractNumId="30" w15:restartNumberingAfterBreak="0">
    <w:nsid w:val="50FA4B5E"/>
    <w:multiLevelType w:val="hybridMultilevel"/>
    <w:tmpl w:val="33385182"/>
    <w:lvl w:ilvl="0" w:tplc="85242126">
      <w:start w:val="1"/>
      <w:numFmt w:val="bullet"/>
      <w:lvlText w:val=""/>
      <w:lvlJc w:val="left"/>
      <w:pPr>
        <w:ind w:left="1068" w:hanging="360"/>
      </w:pPr>
      <w:rPr>
        <w:rFonts w:ascii="Symbol" w:hAnsi="Symbol"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1" w15:restartNumberingAfterBreak="0">
    <w:nsid w:val="56122685"/>
    <w:multiLevelType w:val="hybridMultilevel"/>
    <w:tmpl w:val="CE1EE2D8"/>
    <w:lvl w:ilvl="0" w:tplc="04190001">
      <w:start w:val="1"/>
      <w:numFmt w:val="bullet"/>
      <w:lvlText w:val=""/>
      <w:lvlJc w:val="left"/>
      <w:rPr>
        <w:rFonts w:ascii="Symbol" w:hAnsi="Symbol" w:hint="default"/>
      </w:rPr>
    </w:lvl>
    <w:lvl w:ilvl="1" w:tplc="5106A1A2">
      <w:numFmt w:val="decimal"/>
      <w:lvlText w:val=""/>
      <w:lvlJc w:val="left"/>
    </w:lvl>
    <w:lvl w:ilvl="2" w:tplc="7048EB98">
      <w:numFmt w:val="decimal"/>
      <w:lvlText w:val=""/>
      <w:lvlJc w:val="left"/>
    </w:lvl>
    <w:lvl w:ilvl="3" w:tplc="E0E08344">
      <w:numFmt w:val="decimal"/>
      <w:lvlText w:val=""/>
      <w:lvlJc w:val="left"/>
    </w:lvl>
    <w:lvl w:ilvl="4" w:tplc="345AC9F8">
      <w:numFmt w:val="decimal"/>
      <w:lvlText w:val=""/>
      <w:lvlJc w:val="left"/>
    </w:lvl>
    <w:lvl w:ilvl="5" w:tplc="B6B0317C">
      <w:numFmt w:val="decimal"/>
      <w:lvlText w:val=""/>
      <w:lvlJc w:val="left"/>
    </w:lvl>
    <w:lvl w:ilvl="6" w:tplc="F2F40812">
      <w:numFmt w:val="decimal"/>
      <w:lvlText w:val=""/>
      <w:lvlJc w:val="left"/>
    </w:lvl>
    <w:lvl w:ilvl="7" w:tplc="EFB0D1B2">
      <w:numFmt w:val="decimal"/>
      <w:lvlText w:val=""/>
      <w:lvlJc w:val="left"/>
    </w:lvl>
    <w:lvl w:ilvl="8" w:tplc="4E96294A">
      <w:numFmt w:val="decimal"/>
      <w:lvlText w:val=""/>
      <w:lvlJc w:val="left"/>
    </w:lvl>
  </w:abstractNum>
  <w:abstractNum w:abstractNumId="32" w15:restartNumberingAfterBreak="0">
    <w:nsid w:val="579367A0"/>
    <w:multiLevelType w:val="hybridMultilevel"/>
    <w:tmpl w:val="E45898EE"/>
    <w:lvl w:ilvl="0" w:tplc="711CB8DE">
      <w:start w:val="1"/>
      <w:numFmt w:val="decimal"/>
      <w:lvlText w:val="%1)"/>
      <w:lvlJc w:val="left"/>
    </w:lvl>
    <w:lvl w:ilvl="1" w:tplc="ABD6D3F4">
      <w:numFmt w:val="decimal"/>
      <w:lvlText w:val=""/>
      <w:lvlJc w:val="left"/>
    </w:lvl>
    <w:lvl w:ilvl="2" w:tplc="B18A67DC">
      <w:numFmt w:val="decimal"/>
      <w:lvlText w:val=""/>
      <w:lvlJc w:val="left"/>
    </w:lvl>
    <w:lvl w:ilvl="3" w:tplc="F4D2A024">
      <w:numFmt w:val="decimal"/>
      <w:lvlText w:val=""/>
      <w:lvlJc w:val="left"/>
    </w:lvl>
    <w:lvl w:ilvl="4" w:tplc="14D81AF6">
      <w:numFmt w:val="decimal"/>
      <w:lvlText w:val=""/>
      <w:lvlJc w:val="left"/>
    </w:lvl>
    <w:lvl w:ilvl="5" w:tplc="A1EED77C">
      <w:numFmt w:val="decimal"/>
      <w:lvlText w:val=""/>
      <w:lvlJc w:val="left"/>
    </w:lvl>
    <w:lvl w:ilvl="6" w:tplc="4B5A0AFC">
      <w:numFmt w:val="decimal"/>
      <w:lvlText w:val=""/>
      <w:lvlJc w:val="left"/>
    </w:lvl>
    <w:lvl w:ilvl="7" w:tplc="C23E781C">
      <w:numFmt w:val="decimal"/>
      <w:lvlText w:val=""/>
      <w:lvlJc w:val="left"/>
    </w:lvl>
    <w:lvl w:ilvl="8" w:tplc="267CEAF4">
      <w:numFmt w:val="decimal"/>
      <w:lvlText w:val=""/>
      <w:lvlJc w:val="left"/>
    </w:lvl>
  </w:abstractNum>
  <w:abstractNum w:abstractNumId="33" w15:restartNumberingAfterBreak="0">
    <w:nsid w:val="58266FC6"/>
    <w:multiLevelType w:val="hybridMultilevel"/>
    <w:tmpl w:val="92FC4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8B44759"/>
    <w:multiLevelType w:val="hybridMultilevel"/>
    <w:tmpl w:val="C5A28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010CCB"/>
    <w:multiLevelType w:val="hybridMultilevel"/>
    <w:tmpl w:val="EC76E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1331F52"/>
    <w:multiLevelType w:val="hybridMultilevel"/>
    <w:tmpl w:val="E45898EE"/>
    <w:lvl w:ilvl="0" w:tplc="711CB8DE">
      <w:start w:val="1"/>
      <w:numFmt w:val="decimal"/>
      <w:lvlText w:val="%1)"/>
      <w:lvlJc w:val="left"/>
    </w:lvl>
    <w:lvl w:ilvl="1" w:tplc="ABD6D3F4">
      <w:numFmt w:val="decimal"/>
      <w:lvlText w:val=""/>
      <w:lvlJc w:val="left"/>
    </w:lvl>
    <w:lvl w:ilvl="2" w:tplc="B18A67DC">
      <w:numFmt w:val="decimal"/>
      <w:lvlText w:val=""/>
      <w:lvlJc w:val="left"/>
    </w:lvl>
    <w:lvl w:ilvl="3" w:tplc="F4D2A024">
      <w:numFmt w:val="decimal"/>
      <w:lvlText w:val=""/>
      <w:lvlJc w:val="left"/>
    </w:lvl>
    <w:lvl w:ilvl="4" w:tplc="14D81AF6">
      <w:numFmt w:val="decimal"/>
      <w:lvlText w:val=""/>
      <w:lvlJc w:val="left"/>
    </w:lvl>
    <w:lvl w:ilvl="5" w:tplc="A1EED77C">
      <w:numFmt w:val="decimal"/>
      <w:lvlText w:val=""/>
      <w:lvlJc w:val="left"/>
    </w:lvl>
    <w:lvl w:ilvl="6" w:tplc="4B5A0AFC">
      <w:numFmt w:val="decimal"/>
      <w:lvlText w:val=""/>
      <w:lvlJc w:val="left"/>
    </w:lvl>
    <w:lvl w:ilvl="7" w:tplc="C23E781C">
      <w:numFmt w:val="decimal"/>
      <w:lvlText w:val=""/>
      <w:lvlJc w:val="left"/>
    </w:lvl>
    <w:lvl w:ilvl="8" w:tplc="267CEAF4">
      <w:numFmt w:val="decimal"/>
      <w:lvlText w:val=""/>
      <w:lvlJc w:val="left"/>
    </w:lvl>
  </w:abstractNum>
  <w:abstractNum w:abstractNumId="37" w15:restartNumberingAfterBreak="0">
    <w:nsid w:val="614C5AF9"/>
    <w:multiLevelType w:val="hybridMultilevel"/>
    <w:tmpl w:val="4AEE14C4"/>
    <w:lvl w:ilvl="0" w:tplc="04190001">
      <w:start w:val="1"/>
      <w:numFmt w:val="bullet"/>
      <w:lvlText w:val=""/>
      <w:lvlJc w:val="left"/>
      <w:pPr>
        <w:ind w:left="720" w:hanging="360"/>
      </w:pPr>
      <w:rPr>
        <w:rFonts w:ascii="Symbol" w:hAnsi="Symbol" w:hint="default"/>
      </w:rPr>
    </w:lvl>
    <w:lvl w:ilvl="1" w:tplc="28BE8028">
      <w:numFmt w:val="bullet"/>
      <w:lvlText w:val="•"/>
      <w:lvlJc w:val="left"/>
      <w:pPr>
        <w:ind w:left="1770" w:hanging="690"/>
      </w:pPr>
      <w:rPr>
        <w:rFonts w:ascii="Times New Roman" w:eastAsiaTheme="minorEastAsia"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63C547A6"/>
    <w:multiLevelType w:val="hybridMultilevel"/>
    <w:tmpl w:val="FE269548"/>
    <w:lvl w:ilvl="0" w:tplc="29A64F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6D846BC"/>
    <w:multiLevelType w:val="hybridMultilevel"/>
    <w:tmpl w:val="73169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AE10C5B"/>
    <w:multiLevelType w:val="hybridMultilevel"/>
    <w:tmpl w:val="AD8C8648"/>
    <w:lvl w:ilvl="0" w:tplc="B20C0A4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1" w15:restartNumberingAfterBreak="0">
    <w:nsid w:val="7114622E"/>
    <w:multiLevelType w:val="hybridMultilevel"/>
    <w:tmpl w:val="B756FDC8"/>
    <w:lvl w:ilvl="0" w:tplc="29A64F64">
      <w:start w:val="1"/>
      <w:numFmt w:val="bullet"/>
      <w:lvlText w:val=""/>
      <w:lvlJc w:val="left"/>
      <w:pPr>
        <w:ind w:left="294" w:hanging="360"/>
      </w:pPr>
      <w:rPr>
        <w:rFonts w:ascii="Symbol" w:hAnsi="Symbol"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42" w15:restartNumberingAfterBreak="0">
    <w:nsid w:val="7D224C3D"/>
    <w:multiLevelType w:val="hybridMultilevel"/>
    <w:tmpl w:val="2F9CFE06"/>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num w:numId="1">
    <w:abstractNumId w:val="1"/>
  </w:num>
  <w:num w:numId="2">
    <w:abstractNumId w:val="31"/>
  </w:num>
  <w:num w:numId="3">
    <w:abstractNumId w:val="33"/>
  </w:num>
  <w:num w:numId="4">
    <w:abstractNumId w:val="12"/>
  </w:num>
  <w:num w:numId="5">
    <w:abstractNumId w:val="37"/>
  </w:num>
  <w:num w:numId="6">
    <w:abstractNumId w:val="15"/>
  </w:num>
  <w:num w:numId="7">
    <w:abstractNumId w:val="13"/>
  </w:num>
  <w:num w:numId="8">
    <w:abstractNumId w:val="26"/>
  </w:num>
  <w:num w:numId="9">
    <w:abstractNumId w:val="11"/>
  </w:num>
  <w:num w:numId="10">
    <w:abstractNumId w:val="29"/>
  </w:num>
  <w:num w:numId="11">
    <w:abstractNumId w:val="24"/>
  </w:num>
  <w:num w:numId="12">
    <w:abstractNumId w:val="20"/>
  </w:num>
  <w:num w:numId="13">
    <w:abstractNumId w:val="41"/>
  </w:num>
  <w:num w:numId="14">
    <w:abstractNumId w:val="39"/>
  </w:num>
  <w:num w:numId="15">
    <w:abstractNumId w:val="23"/>
  </w:num>
  <w:num w:numId="16">
    <w:abstractNumId w:val="5"/>
  </w:num>
  <w:num w:numId="17">
    <w:abstractNumId w:val="6"/>
  </w:num>
  <w:num w:numId="18">
    <w:abstractNumId w:val="9"/>
  </w:num>
  <w:num w:numId="19">
    <w:abstractNumId w:val="0"/>
  </w:num>
  <w:num w:numId="20">
    <w:abstractNumId w:val="21"/>
  </w:num>
  <w:num w:numId="21">
    <w:abstractNumId w:val="14"/>
  </w:num>
  <w:num w:numId="22">
    <w:abstractNumId w:val="25"/>
  </w:num>
  <w:num w:numId="23">
    <w:abstractNumId w:val="4"/>
  </w:num>
  <w:num w:numId="24">
    <w:abstractNumId w:val="27"/>
  </w:num>
  <w:num w:numId="25">
    <w:abstractNumId w:val="38"/>
  </w:num>
  <w:num w:numId="26">
    <w:abstractNumId w:val="7"/>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9"/>
  </w:num>
  <w:num w:numId="32">
    <w:abstractNumId w:val="28"/>
  </w:num>
  <w:num w:numId="33">
    <w:abstractNumId w:val="32"/>
  </w:num>
  <w:num w:numId="34">
    <w:abstractNumId w:val="10"/>
  </w:num>
  <w:num w:numId="35">
    <w:abstractNumId w:val="16"/>
  </w:num>
  <w:num w:numId="36">
    <w:abstractNumId w:val="8"/>
  </w:num>
  <w:num w:numId="37">
    <w:abstractNumId w:val="2"/>
  </w:num>
  <w:num w:numId="38">
    <w:abstractNumId w:val="3"/>
  </w:num>
  <w:num w:numId="39">
    <w:abstractNumId w:val="18"/>
  </w:num>
  <w:num w:numId="40">
    <w:abstractNumId w:val="17"/>
  </w:num>
  <w:num w:numId="41">
    <w:abstractNumId w:val="42"/>
  </w:num>
  <w:num w:numId="42">
    <w:abstractNumId w:val="35"/>
  </w:num>
  <w:num w:numId="43">
    <w:abstractNumId w:val="34"/>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7B6"/>
    <w:rsid w:val="000221DC"/>
    <w:rsid w:val="000227B6"/>
    <w:rsid w:val="000A46A4"/>
    <w:rsid w:val="000D5108"/>
    <w:rsid w:val="00196FC0"/>
    <w:rsid w:val="001B11DB"/>
    <w:rsid w:val="001B6FFB"/>
    <w:rsid w:val="001E13FF"/>
    <w:rsid w:val="00224F2A"/>
    <w:rsid w:val="002849C1"/>
    <w:rsid w:val="002E39F7"/>
    <w:rsid w:val="002F3C64"/>
    <w:rsid w:val="00316D18"/>
    <w:rsid w:val="00317AC3"/>
    <w:rsid w:val="00370520"/>
    <w:rsid w:val="003C3527"/>
    <w:rsid w:val="00472C9E"/>
    <w:rsid w:val="004A65CA"/>
    <w:rsid w:val="005255CD"/>
    <w:rsid w:val="00556B7A"/>
    <w:rsid w:val="006445ED"/>
    <w:rsid w:val="00684C66"/>
    <w:rsid w:val="00775B8F"/>
    <w:rsid w:val="00777862"/>
    <w:rsid w:val="00860511"/>
    <w:rsid w:val="009A49D2"/>
    <w:rsid w:val="009B7C2F"/>
    <w:rsid w:val="009F2F87"/>
    <w:rsid w:val="00A04BB2"/>
    <w:rsid w:val="00A3313A"/>
    <w:rsid w:val="00A92F4B"/>
    <w:rsid w:val="00AB555A"/>
    <w:rsid w:val="00AB69B6"/>
    <w:rsid w:val="00AD5CDE"/>
    <w:rsid w:val="00C53CA3"/>
    <w:rsid w:val="00C71FD3"/>
    <w:rsid w:val="00CA24A1"/>
    <w:rsid w:val="00CF0F21"/>
    <w:rsid w:val="00D27479"/>
    <w:rsid w:val="00D53286"/>
    <w:rsid w:val="00DC1F4A"/>
    <w:rsid w:val="00DC486A"/>
    <w:rsid w:val="00E342A4"/>
    <w:rsid w:val="00EC7CB3"/>
    <w:rsid w:val="00F06BCE"/>
    <w:rsid w:val="00F479D9"/>
    <w:rsid w:val="00F62A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F71A2"/>
  <w15:docId w15:val="{16CA75E6-1DF1-4C15-BEB3-193AD0434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right="284"/>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7B6"/>
    <w:pPr>
      <w:spacing w:after="200" w:line="276" w:lineRule="auto"/>
      <w:ind w:right="0"/>
    </w:pPr>
    <w:rPr>
      <w:rFonts w:ascii="Arial" w:eastAsia="Arial" w:hAnsi="Arial" w:cs="Segoe UI"/>
    </w:rPr>
  </w:style>
  <w:style w:type="paragraph" w:styleId="2">
    <w:name w:val="heading 2"/>
    <w:basedOn w:val="a"/>
    <w:next w:val="a"/>
    <w:link w:val="20"/>
    <w:semiHidden/>
    <w:unhideWhenUsed/>
    <w:qFormat/>
    <w:rsid w:val="00E342A4"/>
    <w:pPr>
      <w:keepNext/>
      <w:spacing w:before="240" w:after="60"/>
      <w:outlineLvl w:val="1"/>
    </w:pPr>
    <w:rPr>
      <w:rFonts w:ascii="Calibri Light" w:eastAsia="Times New Roman" w:hAnsi="Calibri Light"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E342A4"/>
    <w:rPr>
      <w:rFonts w:ascii="Calibri Light" w:eastAsia="Times New Roman" w:hAnsi="Calibri Light" w:cs="Times New Roman"/>
      <w:b/>
      <w:bCs/>
      <w:i/>
      <w:iCs/>
      <w:sz w:val="28"/>
      <w:szCs w:val="28"/>
    </w:rPr>
  </w:style>
  <w:style w:type="paragraph" w:styleId="a3">
    <w:name w:val="List Paragraph"/>
    <w:basedOn w:val="a"/>
    <w:link w:val="a4"/>
    <w:uiPriority w:val="34"/>
    <w:qFormat/>
    <w:rsid w:val="009F2F87"/>
    <w:pPr>
      <w:ind w:left="720"/>
      <w:contextualSpacing/>
    </w:pPr>
  </w:style>
  <w:style w:type="paragraph" w:customStyle="1" w:styleId="ConsPlusNormal">
    <w:name w:val="ConsPlusNormal"/>
    <w:uiPriority w:val="99"/>
    <w:rsid w:val="002E39F7"/>
    <w:pPr>
      <w:widowControl w:val="0"/>
      <w:autoSpaceDE w:val="0"/>
      <w:autoSpaceDN w:val="0"/>
      <w:adjustRightInd w:val="0"/>
      <w:ind w:right="0"/>
    </w:pPr>
    <w:rPr>
      <w:rFonts w:ascii="Arial" w:eastAsiaTheme="minorEastAsia" w:hAnsi="Arial" w:cs="Arial"/>
      <w:sz w:val="20"/>
      <w:szCs w:val="20"/>
      <w:lang w:eastAsia="ru-RU"/>
    </w:rPr>
  </w:style>
  <w:style w:type="paragraph" w:styleId="a5">
    <w:name w:val="No Spacing"/>
    <w:link w:val="a6"/>
    <w:uiPriority w:val="1"/>
    <w:qFormat/>
    <w:rsid w:val="002E39F7"/>
    <w:pPr>
      <w:ind w:right="0"/>
    </w:pPr>
    <w:rPr>
      <w:rFonts w:ascii="Calibri" w:eastAsia="Calibri" w:hAnsi="Calibri" w:cs="Times New Roman"/>
    </w:rPr>
  </w:style>
  <w:style w:type="character" w:customStyle="1" w:styleId="a6">
    <w:name w:val="Без интервала Знак"/>
    <w:link w:val="a5"/>
    <w:uiPriority w:val="1"/>
    <w:rsid w:val="002E39F7"/>
    <w:rPr>
      <w:rFonts w:ascii="Calibri" w:eastAsia="Calibri" w:hAnsi="Calibri" w:cs="Times New Roman"/>
    </w:rPr>
  </w:style>
  <w:style w:type="paragraph" w:styleId="a7">
    <w:name w:val="header"/>
    <w:basedOn w:val="a"/>
    <w:link w:val="a8"/>
    <w:uiPriority w:val="99"/>
    <w:unhideWhenUsed/>
    <w:rsid w:val="002E39F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E39F7"/>
    <w:rPr>
      <w:rFonts w:ascii="Arial" w:eastAsia="Arial" w:hAnsi="Arial" w:cs="Segoe UI"/>
    </w:rPr>
  </w:style>
  <w:style w:type="paragraph" w:styleId="a9">
    <w:name w:val="footer"/>
    <w:basedOn w:val="a"/>
    <w:link w:val="aa"/>
    <w:uiPriority w:val="99"/>
    <w:unhideWhenUsed/>
    <w:rsid w:val="002E39F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E39F7"/>
    <w:rPr>
      <w:rFonts w:ascii="Arial" w:eastAsia="Arial" w:hAnsi="Arial" w:cs="Segoe UI"/>
    </w:rPr>
  </w:style>
  <w:style w:type="table" w:styleId="ab">
    <w:name w:val="Table Grid"/>
    <w:basedOn w:val="a1"/>
    <w:uiPriority w:val="39"/>
    <w:rsid w:val="002E39F7"/>
    <w:pPr>
      <w:ind w:righ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locked/>
    <w:rsid w:val="002E39F7"/>
    <w:rPr>
      <w:rFonts w:ascii="Arial" w:eastAsia="Arial" w:hAnsi="Arial" w:cs="Segoe UI"/>
    </w:rPr>
  </w:style>
  <w:style w:type="paragraph" w:customStyle="1" w:styleId="Default">
    <w:name w:val="Default"/>
    <w:rsid w:val="002E39F7"/>
    <w:pPr>
      <w:autoSpaceDE w:val="0"/>
      <w:autoSpaceDN w:val="0"/>
      <w:adjustRightInd w:val="0"/>
      <w:ind w:right="0"/>
    </w:pPr>
    <w:rPr>
      <w:rFonts w:ascii="Times New Roman" w:hAnsi="Times New Roman" w:cs="Times New Roman"/>
      <w:color w:val="000000"/>
      <w:sz w:val="24"/>
      <w:szCs w:val="24"/>
    </w:rPr>
  </w:style>
  <w:style w:type="character" w:styleId="ac">
    <w:name w:val="Strong"/>
    <w:basedOn w:val="a0"/>
    <w:uiPriority w:val="22"/>
    <w:qFormat/>
    <w:rsid w:val="002E39F7"/>
    <w:rPr>
      <w:b/>
      <w:bCs/>
    </w:rPr>
  </w:style>
  <w:style w:type="character" w:customStyle="1" w:styleId="apple-converted-space">
    <w:name w:val="apple-converted-space"/>
    <w:rsid w:val="002E39F7"/>
  </w:style>
  <w:style w:type="character" w:customStyle="1" w:styleId="c26">
    <w:name w:val="c26"/>
    <w:basedOn w:val="a0"/>
    <w:rsid w:val="00317AC3"/>
  </w:style>
  <w:style w:type="character" w:customStyle="1" w:styleId="105pt">
    <w:name w:val="Основной текст + 10;5 pt"/>
    <w:rsid w:val="00317AC3"/>
    <w:rPr>
      <w:rFonts w:ascii="Arial" w:eastAsia="Arial" w:hAnsi="Arial" w:cs="Arial"/>
      <w:b w:val="0"/>
      <w:bCs w:val="0"/>
      <w:i w:val="0"/>
      <w:iCs w:val="0"/>
      <w:smallCaps w:val="0"/>
      <w:strike w:val="0"/>
      <w:spacing w:val="0"/>
      <w:sz w:val="21"/>
      <w:szCs w:val="21"/>
    </w:rPr>
  </w:style>
  <w:style w:type="character" w:customStyle="1" w:styleId="5Arial">
    <w:name w:val="Основной текст (5) + Arial"/>
    <w:rsid w:val="00777862"/>
    <w:rPr>
      <w:rFonts w:ascii="Arial" w:eastAsia="Arial" w:hAnsi="Arial" w:cs="Arial"/>
      <w:b w:val="0"/>
      <w:bCs w:val="0"/>
      <w:i w:val="0"/>
      <w:iCs w:val="0"/>
      <w:smallCaps w:val="0"/>
      <w:strike w:val="0"/>
      <w:spacing w:val="0"/>
      <w:sz w:val="16"/>
      <w:szCs w:val="16"/>
      <w:shd w:val="clear" w:color="auto" w:fill="FFFFFF"/>
    </w:rPr>
  </w:style>
  <w:style w:type="character" w:customStyle="1" w:styleId="Arial">
    <w:name w:val="Основной текст + Arial"/>
    <w:rsid w:val="00DC486A"/>
    <w:rPr>
      <w:rFonts w:ascii="Arial" w:eastAsia="Arial" w:hAnsi="Arial" w:cs="Arial"/>
      <w:sz w:val="19"/>
      <w:szCs w:val="19"/>
      <w:shd w:val="clear" w:color="auto" w:fill="FFFFFF"/>
    </w:rPr>
  </w:style>
  <w:style w:type="paragraph" w:customStyle="1" w:styleId="western">
    <w:name w:val="western"/>
    <w:basedOn w:val="a"/>
    <w:rsid w:val="002F3C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rmal (Web)"/>
    <w:aliases w:val="Обычный (веб) Знак1,Обычный (веб) Знак Знак,Обычный (веб) Знак1 Знак Знак,Обычный (веб) Знак Знак Знак Знак,Обычный (Web) Знак Знак Знак Знак,Знак Знак Знак1 Знак Знак Знак,Знак Знак Знак Знак Знак Знак Знак Знак Знак Знак"/>
    <w:basedOn w:val="a"/>
    <w:link w:val="ae"/>
    <w:uiPriority w:val="99"/>
    <w:qFormat/>
    <w:rsid w:val="002F3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e">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Web) Знак Знак Знак Знак Знак,Знак Знак Знак1 Знак Знак Знак Знак"/>
    <w:basedOn w:val="a0"/>
    <w:link w:val="ad"/>
    <w:uiPriority w:val="99"/>
    <w:rsid w:val="002F3C6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3616</Words>
  <Characters>20612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Galina</dc:creator>
  <cp:lastModifiedBy>Леха</cp:lastModifiedBy>
  <cp:revision>2</cp:revision>
  <dcterms:created xsi:type="dcterms:W3CDTF">2025-09-05T09:00:00Z</dcterms:created>
  <dcterms:modified xsi:type="dcterms:W3CDTF">2025-09-05T09:00:00Z</dcterms:modified>
</cp:coreProperties>
</file>